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92" w:rsidRDefault="007E7B92" w:rsidP="00931381">
      <w:pPr>
        <w:pStyle w:val="1"/>
      </w:pPr>
    </w:p>
    <w:p w:rsidR="007E7B92" w:rsidRDefault="005418A3" w:rsidP="005418A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5418A3" w:rsidRDefault="005418A3" w:rsidP="005418A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Снежинская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5418A3" w:rsidRDefault="005418A3" w:rsidP="005418A3">
      <w:pPr>
        <w:jc w:val="center"/>
        <w:rPr>
          <w:sz w:val="28"/>
          <w:szCs w:val="28"/>
        </w:rPr>
      </w:pPr>
    </w:p>
    <w:p w:rsidR="005418A3" w:rsidRDefault="005418A3" w:rsidP="005418A3">
      <w:pPr>
        <w:jc w:val="center"/>
        <w:rPr>
          <w:sz w:val="28"/>
          <w:szCs w:val="28"/>
        </w:rPr>
      </w:pPr>
    </w:p>
    <w:p w:rsidR="005418A3" w:rsidRDefault="005418A3" w:rsidP="005418A3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5418A3" w:rsidRPr="005418A3" w:rsidTr="005418A3">
        <w:tc>
          <w:tcPr>
            <w:tcW w:w="4640" w:type="dxa"/>
          </w:tcPr>
          <w:p w:rsidR="005418A3" w:rsidRPr="005418A3" w:rsidRDefault="005418A3" w:rsidP="005418A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РАССМОТРЕНО:</w:t>
            </w:r>
          </w:p>
          <w:p w:rsidR="005418A3" w:rsidRPr="005418A3" w:rsidRDefault="005418A3" w:rsidP="005418A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Педагогическим советом</w:t>
            </w:r>
          </w:p>
          <w:p w:rsidR="005418A3" w:rsidRPr="005418A3" w:rsidRDefault="005418A3" w:rsidP="005418A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МБОУ «</w:t>
            </w:r>
            <w:proofErr w:type="spellStart"/>
            <w:r w:rsidRPr="005418A3">
              <w:rPr>
                <w:sz w:val="24"/>
                <w:szCs w:val="24"/>
              </w:rPr>
              <w:t>Снежинская</w:t>
            </w:r>
            <w:proofErr w:type="spellEnd"/>
            <w:r w:rsidRPr="005418A3">
              <w:rPr>
                <w:sz w:val="24"/>
                <w:szCs w:val="24"/>
              </w:rPr>
              <w:t xml:space="preserve"> основная</w:t>
            </w:r>
          </w:p>
          <w:p w:rsidR="005418A3" w:rsidRPr="005418A3" w:rsidRDefault="005418A3" w:rsidP="005418A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общеобразовательная школа»</w:t>
            </w:r>
          </w:p>
          <w:p w:rsidR="005418A3" w:rsidRPr="005418A3" w:rsidRDefault="005418A3" w:rsidP="005418A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от « 1» сентября 2022 года</w:t>
            </w:r>
          </w:p>
          <w:p w:rsidR="005418A3" w:rsidRPr="005418A3" w:rsidRDefault="005418A3" w:rsidP="005418A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Протокол №01</w:t>
            </w:r>
          </w:p>
          <w:p w:rsidR="005418A3" w:rsidRPr="005418A3" w:rsidRDefault="005418A3" w:rsidP="005418A3">
            <w:pPr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5418A3" w:rsidRPr="005418A3" w:rsidRDefault="005418A3" w:rsidP="005418A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УТВЕРЖДАЮ:</w:t>
            </w:r>
          </w:p>
          <w:p w:rsidR="005418A3" w:rsidRPr="005418A3" w:rsidRDefault="005418A3" w:rsidP="005418A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Директор МБОУ «</w:t>
            </w:r>
            <w:proofErr w:type="spellStart"/>
            <w:r w:rsidRPr="005418A3">
              <w:rPr>
                <w:sz w:val="24"/>
                <w:szCs w:val="24"/>
              </w:rPr>
              <w:t>Снежинская</w:t>
            </w:r>
            <w:proofErr w:type="spellEnd"/>
            <w:r w:rsidRPr="005418A3">
              <w:rPr>
                <w:sz w:val="24"/>
                <w:szCs w:val="24"/>
              </w:rPr>
              <w:t xml:space="preserve"> ООШ»</w:t>
            </w:r>
          </w:p>
          <w:p w:rsidR="005418A3" w:rsidRPr="005418A3" w:rsidRDefault="005418A3" w:rsidP="005418A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________________</w:t>
            </w:r>
            <w:proofErr w:type="spellStart"/>
            <w:r w:rsidRPr="005418A3">
              <w:rPr>
                <w:sz w:val="24"/>
                <w:szCs w:val="24"/>
              </w:rPr>
              <w:t>О.В.Мастяева</w:t>
            </w:r>
            <w:proofErr w:type="spellEnd"/>
          </w:p>
          <w:p w:rsidR="005418A3" w:rsidRPr="005418A3" w:rsidRDefault="005418A3" w:rsidP="005418A3">
            <w:pPr>
              <w:rPr>
                <w:sz w:val="24"/>
                <w:szCs w:val="24"/>
              </w:rPr>
            </w:pPr>
          </w:p>
          <w:p w:rsidR="005418A3" w:rsidRPr="005418A3" w:rsidRDefault="005418A3" w:rsidP="005418A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Приказ №1 от «1» сентября 2022г.</w:t>
            </w:r>
          </w:p>
        </w:tc>
      </w:tr>
    </w:tbl>
    <w:p w:rsidR="005418A3" w:rsidRDefault="005418A3" w:rsidP="005418A3">
      <w:pPr>
        <w:jc w:val="center"/>
        <w:rPr>
          <w:sz w:val="28"/>
          <w:szCs w:val="28"/>
        </w:rPr>
      </w:pPr>
    </w:p>
    <w:p w:rsidR="005418A3" w:rsidRDefault="005418A3" w:rsidP="005418A3">
      <w:pPr>
        <w:jc w:val="center"/>
        <w:rPr>
          <w:sz w:val="28"/>
          <w:szCs w:val="28"/>
        </w:rPr>
      </w:pPr>
    </w:p>
    <w:p w:rsidR="005418A3" w:rsidRDefault="005418A3" w:rsidP="005418A3">
      <w:pPr>
        <w:jc w:val="center"/>
        <w:rPr>
          <w:sz w:val="28"/>
          <w:szCs w:val="28"/>
        </w:rPr>
      </w:pPr>
    </w:p>
    <w:p w:rsidR="005418A3" w:rsidRDefault="005418A3" w:rsidP="005418A3">
      <w:pPr>
        <w:jc w:val="center"/>
        <w:rPr>
          <w:sz w:val="28"/>
          <w:szCs w:val="28"/>
        </w:rPr>
      </w:pPr>
    </w:p>
    <w:p w:rsidR="00223D10" w:rsidRDefault="00223D10" w:rsidP="005418A3">
      <w:pPr>
        <w:jc w:val="center"/>
        <w:rPr>
          <w:sz w:val="28"/>
          <w:szCs w:val="28"/>
        </w:rPr>
      </w:pPr>
    </w:p>
    <w:p w:rsidR="00223D10" w:rsidRDefault="00223D10" w:rsidP="005418A3">
      <w:pPr>
        <w:jc w:val="center"/>
        <w:rPr>
          <w:sz w:val="28"/>
          <w:szCs w:val="28"/>
        </w:rPr>
      </w:pPr>
    </w:p>
    <w:p w:rsidR="005418A3" w:rsidRDefault="005418A3" w:rsidP="005418A3">
      <w:pPr>
        <w:jc w:val="center"/>
        <w:rPr>
          <w:sz w:val="28"/>
          <w:szCs w:val="28"/>
        </w:rPr>
      </w:pPr>
    </w:p>
    <w:p w:rsidR="005418A3" w:rsidRDefault="005418A3" w:rsidP="005418A3">
      <w:pPr>
        <w:jc w:val="center"/>
        <w:rPr>
          <w:sz w:val="28"/>
          <w:szCs w:val="28"/>
        </w:rPr>
      </w:pPr>
    </w:p>
    <w:p w:rsidR="00223D10" w:rsidRDefault="00223D10" w:rsidP="005418A3">
      <w:pPr>
        <w:jc w:val="center"/>
        <w:rPr>
          <w:b/>
          <w:sz w:val="48"/>
          <w:szCs w:val="48"/>
        </w:rPr>
      </w:pPr>
    </w:p>
    <w:p w:rsidR="005418A3" w:rsidRPr="00223D10" w:rsidRDefault="005418A3" w:rsidP="005418A3">
      <w:pPr>
        <w:jc w:val="center"/>
        <w:rPr>
          <w:b/>
          <w:sz w:val="48"/>
          <w:szCs w:val="48"/>
        </w:rPr>
      </w:pPr>
      <w:r w:rsidRPr="00223D10">
        <w:rPr>
          <w:b/>
          <w:sz w:val="48"/>
          <w:szCs w:val="48"/>
        </w:rPr>
        <w:t>ПОЛОЖЕНИЕ</w:t>
      </w:r>
    </w:p>
    <w:p w:rsidR="00223D10" w:rsidRPr="00223D10" w:rsidRDefault="005418A3" w:rsidP="005418A3">
      <w:pPr>
        <w:jc w:val="center"/>
        <w:rPr>
          <w:b/>
          <w:sz w:val="40"/>
          <w:szCs w:val="40"/>
        </w:rPr>
      </w:pPr>
      <w:r w:rsidRPr="00223D10">
        <w:rPr>
          <w:b/>
          <w:sz w:val="40"/>
          <w:szCs w:val="40"/>
        </w:rPr>
        <w:t xml:space="preserve">  О порядке возникновения, приостановления и прекращения образовательных отношений между образовательным учреждением и родителями </w:t>
      </w:r>
      <w:r w:rsidR="00223D10" w:rsidRPr="00223D10">
        <w:rPr>
          <w:b/>
          <w:sz w:val="40"/>
          <w:szCs w:val="40"/>
        </w:rPr>
        <w:t>(</w:t>
      </w:r>
      <w:r w:rsidRPr="00223D10">
        <w:rPr>
          <w:b/>
          <w:sz w:val="40"/>
          <w:szCs w:val="40"/>
        </w:rPr>
        <w:t>законными представителями) воспитанников дошкольной группы</w:t>
      </w:r>
    </w:p>
    <w:p w:rsidR="005418A3" w:rsidRPr="00223D10" w:rsidRDefault="005418A3" w:rsidP="005418A3">
      <w:pPr>
        <w:jc w:val="center"/>
        <w:rPr>
          <w:b/>
          <w:sz w:val="40"/>
          <w:szCs w:val="40"/>
        </w:rPr>
        <w:sectPr w:rsidR="005418A3" w:rsidRPr="00223D10" w:rsidSect="005418A3">
          <w:type w:val="continuous"/>
          <w:pgSz w:w="11900" w:h="16840"/>
          <w:pgMar w:top="1134" w:right="1134" w:bottom="1134" w:left="1701" w:header="720" w:footer="720" w:gutter="0"/>
          <w:cols w:space="720"/>
        </w:sectPr>
      </w:pPr>
      <w:r w:rsidRPr="00223D10">
        <w:rPr>
          <w:b/>
          <w:sz w:val="40"/>
          <w:szCs w:val="40"/>
        </w:rPr>
        <w:t xml:space="preserve">  МБОУ «</w:t>
      </w:r>
      <w:proofErr w:type="spellStart"/>
      <w:r w:rsidRPr="00223D10">
        <w:rPr>
          <w:b/>
          <w:sz w:val="40"/>
          <w:szCs w:val="40"/>
        </w:rPr>
        <w:t>Снежинская</w:t>
      </w:r>
      <w:proofErr w:type="spellEnd"/>
      <w:r w:rsidRPr="00223D10">
        <w:rPr>
          <w:b/>
          <w:sz w:val="40"/>
          <w:szCs w:val="40"/>
        </w:rPr>
        <w:t xml:space="preserve"> основная общеобразовательная школа»</w:t>
      </w:r>
    </w:p>
    <w:p w:rsidR="007E7B92" w:rsidRDefault="00931381" w:rsidP="005365DA">
      <w:pPr>
        <w:pStyle w:val="1"/>
        <w:numPr>
          <w:ilvl w:val="0"/>
          <w:numId w:val="7"/>
        </w:numPr>
        <w:spacing w:before="78" w:line="275" w:lineRule="exact"/>
        <w:rPr>
          <w:spacing w:val="-2"/>
        </w:rPr>
      </w:pPr>
      <w:r>
        <w:rPr>
          <w:spacing w:val="-2"/>
        </w:rPr>
        <w:lastRenderedPageBreak/>
        <w:t>Общие</w:t>
      </w:r>
      <w:r>
        <w:rPr>
          <w:b w:val="0"/>
          <w:spacing w:val="-4"/>
        </w:rPr>
        <w:t xml:space="preserve"> </w:t>
      </w:r>
      <w:r>
        <w:rPr>
          <w:spacing w:val="-2"/>
        </w:rPr>
        <w:t>положения</w:t>
      </w:r>
    </w:p>
    <w:p w:rsidR="00223D10" w:rsidRDefault="00223D10">
      <w:pPr>
        <w:pStyle w:val="1"/>
        <w:spacing w:before="78" w:line="275" w:lineRule="exact"/>
        <w:ind w:left="3762" w:firstLine="0"/>
      </w:pPr>
    </w:p>
    <w:p w:rsidR="007E7B92" w:rsidRPr="00223D10" w:rsidRDefault="00931381" w:rsidP="00AA2EA8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223D10">
        <w:rPr>
          <w:sz w:val="24"/>
          <w:szCs w:val="24"/>
        </w:rPr>
        <w:t>Настоящее</w:t>
      </w:r>
      <w:r w:rsidRPr="00223D10">
        <w:rPr>
          <w:spacing w:val="-2"/>
          <w:sz w:val="24"/>
          <w:szCs w:val="24"/>
        </w:rPr>
        <w:t xml:space="preserve"> </w:t>
      </w:r>
      <w:r w:rsidRPr="00223D10">
        <w:rPr>
          <w:sz w:val="24"/>
          <w:szCs w:val="24"/>
        </w:rPr>
        <w:t>Положение разработано в</w:t>
      </w:r>
      <w:r w:rsidRPr="00223D10">
        <w:rPr>
          <w:spacing w:val="-1"/>
          <w:sz w:val="24"/>
          <w:szCs w:val="24"/>
        </w:rPr>
        <w:t xml:space="preserve"> </w:t>
      </w:r>
      <w:r w:rsidRPr="00223D10">
        <w:rPr>
          <w:sz w:val="24"/>
          <w:szCs w:val="24"/>
        </w:rPr>
        <w:t>соответствии</w:t>
      </w:r>
      <w:r w:rsidR="00223D10" w:rsidRPr="00223D10">
        <w:rPr>
          <w:sz w:val="24"/>
          <w:szCs w:val="24"/>
        </w:rPr>
        <w:t xml:space="preserve"> </w:t>
      </w:r>
      <w:r w:rsidRPr="00223D10">
        <w:rPr>
          <w:sz w:val="24"/>
          <w:szCs w:val="24"/>
        </w:rPr>
        <w:t xml:space="preserve"> с Федеральным</w:t>
      </w:r>
      <w:r w:rsidRPr="00223D10">
        <w:rPr>
          <w:spacing w:val="-1"/>
          <w:sz w:val="24"/>
          <w:szCs w:val="24"/>
        </w:rPr>
        <w:t xml:space="preserve"> </w:t>
      </w:r>
      <w:r w:rsidRPr="00223D10">
        <w:rPr>
          <w:sz w:val="24"/>
          <w:szCs w:val="24"/>
        </w:rPr>
        <w:t>законом</w:t>
      </w:r>
      <w:r w:rsidRPr="00223D10">
        <w:rPr>
          <w:spacing w:val="-25"/>
          <w:sz w:val="24"/>
          <w:szCs w:val="24"/>
        </w:rPr>
        <w:t xml:space="preserve"> </w:t>
      </w:r>
      <w:r w:rsidRPr="00223D10">
        <w:rPr>
          <w:sz w:val="24"/>
          <w:szCs w:val="24"/>
        </w:rPr>
        <w:t xml:space="preserve">от </w:t>
      </w:r>
      <w:r w:rsidRPr="00223D10">
        <w:rPr>
          <w:spacing w:val="-2"/>
          <w:sz w:val="24"/>
          <w:szCs w:val="24"/>
        </w:rPr>
        <w:t>29.12.2012</w:t>
      </w:r>
      <w:r w:rsidR="00223D10" w:rsidRPr="00223D10">
        <w:rPr>
          <w:spacing w:val="-2"/>
          <w:sz w:val="24"/>
          <w:szCs w:val="24"/>
        </w:rPr>
        <w:t xml:space="preserve">г. </w:t>
      </w:r>
      <w:r w:rsidR="00223D10">
        <w:rPr>
          <w:spacing w:val="-2"/>
          <w:sz w:val="24"/>
          <w:szCs w:val="24"/>
        </w:rPr>
        <w:t xml:space="preserve"> №273-ФЗ «Об образовании в Российской Федерации»,</w:t>
      </w:r>
      <w:r w:rsidRPr="00223D10">
        <w:rPr>
          <w:sz w:val="24"/>
          <w:szCs w:val="24"/>
        </w:rPr>
        <w:tab/>
      </w:r>
      <w:r w:rsidRPr="00223D10">
        <w:rPr>
          <w:spacing w:val="-2"/>
          <w:sz w:val="24"/>
          <w:szCs w:val="24"/>
        </w:rPr>
        <w:t>Конституцией</w:t>
      </w:r>
      <w:r w:rsidRPr="00223D10">
        <w:rPr>
          <w:sz w:val="24"/>
          <w:szCs w:val="24"/>
        </w:rPr>
        <w:tab/>
        <w:t>Р</w:t>
      </w:r>
      <w:r w:rsidR="00223D10">
        <w:rPr>
          <w:sz w:val="24"/>
          <w:szCs w:val="24"/>
        </w:rPr>
        <w:t>оссийской Федерации</w:t>
      </w:r>
      <w:r w:rsidRPr="00223D10">
        <w:rPr>
          <w:sz w:val="24"/>
          <w:szCs w:val="24"/>
        </w:rPr>
        <w:t>,</w:t>
      </w:r>
      <w:r w:rsidRPr="00223D10">
        <w:rPr>
          <w:spacing w:val="80"/>
          <w:sz w:val="24"/>
          <w:szCs w:val="24"/>
        </w:rPr>
        <w:t xml:space="preserve"> </w:t>
      </w:r>
      <w:r w:rsidRPr="00223D10">
        <w:rPr>
          <w:sz w:val="24"/>
          <w:szCs w:val="24"/>
        </w:rPr>
        <w:t>Уставом Муниципального</w:t>
      </w:r>
      <w:r w:rsidRPr="00223D10">
        <w:rPr>
          <w:sz w:val="24"/>
          <w:szCs w:val="24"/>
        </w:rPr>
        <w:tab/>
      </w:r>
      <w:r w:rsidR="00223D10" w:rsidRPr="00223D10">
        <w:rPr>
          <w:spacing w:val="-2"/>
          <w:sz w:val="24"/>
          <w:szCs w:val="24"/>
        </w:rPr>
        <w:t>бюджетного общеобразовательного учреждения «</w:t>
      </w:r>
      <w:proofErr w:type="spellStart"/>
      <w:r w:rsidR="00223D10" w:rsidRPr="00223D10">
        <w:rPr>
          <w:spacing w:val="-2"/>
          <w:sz w:val="24"/>
          <w:szCs w:val="24"/>
        </w:rPr>
        <w:t>Снежинская</w:t>
      </w:r>
      <w:proofErr w:type="spellEnd"/>
      <w:r w:rsidR="00223D10" w:rsidRPr="00223D10">
        <w:rPr>
          <w:spacing w:val="-2"/>
          <w:sz w:val="24"/>
          <w:szCs w:val="24"/>
        </w:rPr>
        <w:t xml:space="preserve"> основная общеобразовательная школ</w:t>
      </w:r>
      <w:r w:rsidR="00223D10">
        <w:rPr>
          <w:spacing w:val="-2"/>
          <w:sz w:val="24"/>
          <w:szCs w:val="24"/>
        </w:rPr>
        <w:t>а</w:t>
      </w:r>
      <w:r w:rsidR="00223D10" w:rsidRPr="00223D10">
        <w:rPr>
          <w:spacing w:val="-2"/>
          <w:sz w:val="24"/>
          <w:szCs w:val="24"/>
        </w:rPr>
        <w:t>»</w:t>
      </w:r>
      <w:r w:rsidR="00223D10">
        <w:rPr>
          <w:spacing w:val="-2"/>
          <w:sz w:val="24"/>
          <w:szCs w:val="24"/>
        </w:rPr>
        <w:t xml:space="preserve"> </w:t>
      </w:r>
      <w:r w:rsidRPr="00223D10">
        <w:rPr>
          <w:sz w:val="24"/>
          <w:szCs w:val="24"/>
        </w:rPr>
        <w:t>и в</w:t>
      </w:r>
      <w:r w:rsidRPr="00223D10">
        <w:rPr>
          <w:sz w:val="24"/>
          <w:szCs w:val="24"/>
        </w:rPr>
        <w:tab/>
        <w:t>целях обеспечения</w:t>
      </w:r>
      <w:r w:rsidRPr="00223D10">
        <w:rPr>
          <w:sz w:val="24"/>
          <w:szCs w:val="24"/>
        </w:rPr>
        <w:tab/>
        <w:t xml:space="preserve">и соблюдения, </w:t>
      </w:r>
      <w:r w:rsidRPr="00223D10">
        <w:rPr>
          <w:spacing w:val="-2"/>
          <w:sz w:val="24"/>
          <w:szCs w:val="24"/>
        </w:rPr>
        <w:t>конституционных</w:t>
      </w:r>
      <w:r w:rsidR="00223D10">
        <w:rPr>
          <w:spacing w:val="-2"/>
          <w:sz w:val="24"/>
          <w:szCs w:val="24"/>
        </w:rPr>
        <w:t xml:space="preserve"> </w:t>
      </w:r>
      <w:r w:rsidRPr="00223D10">
        <w:rPr>
          <w:spacing w:val="-2"/>
          <w:sz w:val="24"/>
          <w:szCs w:val="24"/>
        </w:rPr>
        <w:t>прав</w:t>
      </w:r>
      <w:r w:rsidRPr="00223D10">
        <w:rPr>
          <w:sz w:val="24"/>
          <w:szCs w:val="24"/>
        </w:rPr>
        <w:tab/>
        <w:t>граждан</w:t>
      </w:r>
      <w:r w:rsidRPr="00223D10">
        <w:rPr>
          <w:spacing w:val="40"/>
          <w:sz w:val="24"/>
          <w:szCs w:val="24"/>
        </w:rPr>
        <w:t xml:space="preserve"> </w:t>
      </w:r>
      <w:r w:rsidRPr="00223D10">
        <w:rPr>
          <w:sz w:val="24"/>
          <w:szCs w:val="24"/>
        </w:rPr>
        <w:t>Российской</w:t>
      </w:r>
      <w:r w:rsidRPr="00223D10">
        <w:rPr>
          <w:spacing w:val="40"/>
          <w:sz w:val="24"/>
          <w:szCs w:val="24"/>
        </w:rPr>
        <w:t xml:space="preserve"> </w:t>
      </w:r>
      <w:r w:rsidRPr="00223D10">
        <w:rPr>
          <w:sz w:val="24"/>
          <w:szCs w:val="24"/>
        </w:rPr>
        <w:t>Федерации</w:t>
      </w:r>
      <w:r w:rsidRPr="00223D10">
        <w:rPr>
          <w:sz w:val="24"/>
          <w:szCs w:val="24"/>
        </w:rPr>
        <w:tab/>
      </w:r>
      <w:r w:rsidRPr="00223D10">
        <w:rPr>
          <w:spacing w:val="-6"/>
          <w:sz w:val="24"/>
          <w:szCs w:val="24"/>
        </w:rPr>
        <w:t>на</w:t>
      </w:r>
      <w:r w:rsidRPr="00223D10">
        <w:rPr>
          <w:sz w:val="24"/>
          <w:szCs w:val="24"/>
        </w:rPr>
        <w:tab/>
      </w:r>
      <w:r w:rsidRPr="00223D10">
        <w:rPr>
          <w:spacing w:val="-2"/>
          <w:sz w:val="24"/>
          <w:szCs w:val="24"/>
        </w:rPr>
        <w:t>дошкольное образование.</w:t>
      </w:r>
    </w:p>
    <w:p w:rsidR="007E7B92" w:rsidRPr="00223D10" w:rsidRDefault="00931381" w:rsidP="00AA2EA8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223D10">
        <w:rPr>
          <w:sz w:val="24"/>
          <w:szCs w:val="24"/>
        </w:rPr>
        <w:t>Положение</w:t>
      </w:r>
      <w:r w:rsidRPr="00223D10">
        <w:rPr>
          <w:spacing w:val="-3"/>
          <w:sz w:val="24"/>
          <w:szCs w:val="24"/>
        </w:rPr>
        <w:t xml:space="preserve"> </w:t>
      </w:r>
      <w:r w:rsidRPr="00223D10">
        <w:rPr>
          <w:sz w:val="24"/>
          <w:szCs w:val="24"/>
        </w:rPr>
        <w:t>регулирует</w:t>
      </w:r>
      <w:r w:rsidRPr="00223D10">
        <w:rPr>
          <w:spacing w:val="-1"/>
          <w:sz w:val="24"/>
          <w:szCs w:val="24"/>
        </w:rPr>
        <w:t xml:space="preserve"> </w:t>
      </w:r>
      <w:r w:rsidRPr="00223D10">
        <w:rPr>
          <w:sz w:val="24"/>
          <w:szCs w:val="24"/>
        </w:rPr>
        <w:t>порядок</w:t>
      </w:r>
      <w:r w:rsidRPr="00223D10">
        <w:rPr>
          <w:spacing w:val="-8"/>
          <w:sz w:val="24"/>
          <w:szCs w:val="24"/>
        </w:rPr>
        <w:t xml:space="preserve"> </w:t>
      </w:r>
      <w:r w:rsidRPr="00223D10">
        <w:rPr>
          <w:sz w:val="24"/>
          <w:szCs w:val="24"/>
        </w:rPr>
        <w:t>оформления</w:t>
      </w:r>
      <w:r w:rsidRPr="00223D10">
        <w:rPr>
          <w:spacing w:val="-7"/>
          <w:sz w:val="24"/>
          <w:szCs w:val="24"/>
        </w:rPr>
        <w:t xml:space="preserve"> </w:t>
      </w:r>
      <w:r w:rsidRPr="00223D10">
        <w:rPr>
          <w:sz w:val="24"/>
          <w:szCs w:val="24"/>
        </w:rPr>
        <w:t>возникновения,</w:t>
      </w:r>
      <w:r w:rsidRPr="00223D10">
        <w:rPr>
          <w:spacing w:val="-1"/>
          <w:sz w:val="24"/>
          <w:szCs w:val="24"/>
        </w:rPr>
        <w:t xml:space="preserve"> </w:t>
      </w:r>
      <w:r w:rsidRPr="00223D10">
        <w:rPr>
          <w:sz w:val="24"/>
          <w:szCs w:val="24"/>
        </w:rPr>
        <w:t>приостановления</w:t>
      </w:r>
      <w:r w:rsidRPr="00223D10">
        <w:rPr>
          <w:spacing w:val="-7"/>
          <w:sz w:val="24"/>
          <w:szCs w:val="24"/>
        </w:rPr>
        <w:t xml:space="preserve"> </w:t>
      </w:r>
      <w:r w:rsidRPr="00223D10">
        <w:rPr>
          <w:sz w:val="24"/>
          <w:szCs w:val="24"/>
        </w:rPr>
        <w:t>и прекращения отношений между Муниципальным</w:t>
      </w:r>
      <w:r w:rsidRPr="00223D10">
        <w:rPr>
          <w:spacing w:val="40"/>
          <w:sz w:val="24"/>
          <w:szCs w:val="24"/>
        </w:rPr>
        <w:t xml:space="preserve"> </w:t>
      </w:r>
      <w:r w:rsidR="00223D10">
        <w:rPr>
          <w:sz w:val="24"/>
          <w:szCs w:val="24"/>
        </w:rPr>
        <w:t xml:space="preserve">бюджетным </w:t>
      </w:r>
      <w:r w:rsidRPr="00223D10">
        <w:rPr>
          <w:sz w:val="24"/>
          <w:szCs w:val="24"/>
        </w:rPr>
        <w:t xml:space="preserve"> </w:t>
      </w:r>
      <w:r w:rsidR="00223D10">
        <w:rPr>
          <w:sz w:val="24"/>
          <w:szCs w:val="24"/>
        </w:rPr>
        <w:t>обще</w:t>
      </w:r>
      <w:r w:rsidRPr="00223D10">
        <w:rPr>
          <w:sz w:val="24"/>
          <w:szCs w:val="24"/>
        </w:rPr>
        <w:t>образовательны</w:t>
      </w:r>
      <w:r w:rsidR="00223D10">
        <w:rPr>
          <w:sz w:val="24"/>
          <w:szCs w:val="24"/>
        </w:rPr>
        <w:t>м учреждением «</w:t>
      </w:r>
      <w:proofErr w:type="spellStart"/>
      <w:r w:rsidR="00223D10">
        <w:rPr>
          <w:sz w:val="24"/>
          <w:szCs w:val="24"/>
        </w:rPr>
        <w:t>Снежинская</w:t>
      </w:r>
      <w:proofErr w:type="spellEnd"/>
      <w:r w:rsidR="00223D10">
        <w:rPr>
          <w:sz w:val="24"/>
          <w:szCs w:val="24"/>
        </w:rPr>
        <w:t xml:space="preserve"> основная общеобразовательная школа»</w:t>
      </w:r>
      <w:r w:rsidRPr="00223D10">
        <w:rPr>
          <w:spacing w:val="80"/>
          <w:sz w:val="24"/>
          <w:szCs w:val="24"/>
        </w:rPr>
        <w:t xml:space="preserve"> </w:t>
      </w:r>
      <w:r w:rsidRPr="00223D10">
        <w:rPr>
          <w:sz w:val="24"/>
          <w:szCs w:val="24"/>
        </w:rPr>
        <w:t>и родителями</w:t>
      </w:r>
      <w:r w:rsidRPr="00223D10">
        <w:rPr>
          <w:sz w:val="24"/>
          <w:szCs w:val="24"/>
        </w:rPr>
        <w:tab/>
      </w:r>
      <w:r w:rsidRPr="00223D10">
        <w:rPr>
          <w:spacing w:val="-2"/>
          <w:sz w:val="24"/>
          <w:szCs w:val="24"/>
        </w:rPr>
        <w:t>(законными</w:t>
      </w:r>
      <w:r w:rsidR="00223D10">
        <w:rPr>
          <w:spacing w:val="-2"/>
          <w:sz w:val="24"/>
          <w:szCs w:val="24"/>
        </w:rPr>
        <w:t xml:space="preserve"> представителями) </w:t>
      </w:r>
      <w:r w:rsidRPr="00223D10">
        <w:rPr>
          <w:spacing w:val="-2"/>
          <w:sz w:val="24"/>
          <w:szCs w:val="24"/>
        </w:rPr>
        <w:t xml:space="preserve"> </w:t>
      </w:r>
      <w:r w:rsidRPr="00223D10">
        <w:rPr>
          <w:sz w:val="24"/>
          <w:szCs w:val="24"/>
        </w:rPr>
        <w:t>несовершеннолетних воспитанников.</w:t>
      </w:r>
    </w:p>
    <w:p w:rsidR="007E7B92" w:rsidRPr="00223D10" w:rsidRDefault="00931381" w:rsidP="00AA2EA8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223D10">
        <w:rPr>
          <w:sz w:val="24"/>
          <w:szCs w:val="24"/>
        </w:rPr>
        <w:t>Под</w:t>
      </w:r>
      <w:r w:rsidRPr="00223D10">
        <w:rPr>
          <w:spacing w:val="-9"/>
          <w:sz w:val="24"/>
          <w:szCs w:val="24"/>
        </w:rPr>
        <w:t xml:space="preserve"> </w:t>
      </w:r>
      <w:r w:rsidRPr="00223D10">
        <w:rPr>
          <w:sz w:val="24"/>
          <w:szCs w:val="24"/>
        </w:rPr>
        <w:t>образовательными</w:t>
      </w:r>
      <w:r w:rsidRPr="00223D10">
        <w:rPr>
          <w:spacing w:val="-6"/>
          <w:sz w:val="24"/>
          <w:szCs w:val="24"/>
        </w:rPr>
        <w:t xml:space="preserve"> </w:t>
      </w:r>
      <w:r w:rsidRPr="00223D10">
        <w:rPr>
          <w:sz w:val="24"/>
          <w:szCs w:val="24"/>
        </w:rPr>
        <w:t>отношениями</w:t>
      </w:r>
      <w:r w:rsidRPr="00223D10">
        <w:rPr>
          <w:spacing w:val="-6"/>
          <w:sz w:val="24"/>
          <w:szCs w:val="24"/>
        </w:rPr>
        <w:t xml:space="preserve"> </w:t>
      </w:r>
      <w:r w:rsidRPr="00223D10">
        <w:rPr>
          <w:sz w:val="24"/>
          <w:szCs w:val="24"/>
        </w:rPr>
        <w:t>понимается</w:t>
      </w:r>
      <w:r w:rsidRPr="00223D10">
        <w:rPr>
          <w:spacing w:val="-2"/>
          <w:sz w:val="24"/>
          <w:szCs w:val="24"/>
        </w:rPr>
        <w:t xml:space="preserve"> </w:t>
      </w:r>
      <w:r w:rsidRPr="00223D10">
        <w:rPr>
          <w:sz w:val="24"/>
          <w:szCs w:val="24"/>
        </w:rPr>
        <w:t>совокупность</w:t>
      </w:r>
      <w:r w:rsidRPr="00223D10">
        <w:rPr>
          <w:spacing w:val="-6"/>
          <w:sz w:val="24"/>
          <w:szCs w:val="24"/>
        </w:rPr>
        <w:t xml:space="preserve"> </w:t>
      </w:r>
      <w:r w:rsidRPr="00223D10">
        <w:rPr>
          <w:sz w:val="24"/>
          <w:szCs w:val="24"/>
        </w:rPr>
        <w:t>общественных отношений по реализации права граждан на образование, целью которых является освоение воспитанниками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</w:t>
      </w:r>
      <w:r w:rsidR="00223D10">
        <w:rPr>
          <w:sz w:val="24"/>
          <w:szCs w:val="24"/>
        </w:rPr>
        <w:t xml:space="preserve">, </w:t>
      </w:r>
      <w:r w:rsidRPr="00223D10">
        <w:rPr>
          <w:sz w:val="24"/>
          <w:szCs w:val="24"/>
        </w:rPr>
        <w:t xml:space="preserve"> является создание условий для реализации прав граждан </w:t>
      </w:r>
      <w:r w:rsidRPr="00223D10">
        <w:rPr>
          <w:spacing w:val="-2"/>
          <w:sz w:val="24"/>
          <w:szCs w:val="24"/>
        </w:rPr>
        <w:t>на</w:t>
      </w:r>
      <w:r w:rsidR="00223D10">
        <w:rPr>
          <w:spacing w:val="-2"/>
          <w:sz w:val="24"/>
          <w:szCs w:val="24"/>
        </w:rPr>
        <w:t xml:space="preserve"> </w:t>
      </w:r>
      <w:r w:rsidRPr="00223D10">
        <w:rPr>
          <w:spacing w:val="-2"/>
          <w:sz w:val="24"/>
          <w:szCs w:val="24"/>
        </w:rPr>
        <w:t>образование.</w:t>
      </w:r>
      <w:proofErr w:type="gramEnd"/>
    </w:p>
    <w:p w:rsidR="007E7B92" w:rsidRPr="00223D10" w:rsidRDefault="00931381" w:rsidP="00AA2EA8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223D10">
        <w:rPr>
          <w:sz w:val="24"/>
          <w:szCs w:val="24"/>
        </w:rPr>
        <w:t>Участники</w:t>
      </w:r>
      <w:r w:rsidRPr="00223D10">
        <w:rPr>
          <w:spacing w:val="-2"/>
          <w:sz w:val="24"/>
          <w:szCs w:val="24"/>
        </w:rPr>
        <w:t xml:space="preserve"> </w:t>
      </w:r>
      <w:r w:rsidRPr="00223D10">
        <w:rPr>
          <w:sz w:val="24"/>
          <w:szCs w:val="24"/>
        </w:rPr>
        <w:t>образовательных</w:t>
      </w:r>
      <w:r w:rsidRPr="00223D10">
        <w:rPr>
          <w:spacing w:val="-8"/>
          <w:sz w:val="24"/>
          <w:szCs w:val="24"/>
        </w:rPr>
        <w:t xml:space="preserve"> </w:t>
      </w:r>
      <w:r w:rsidRPr="00223D10">
        <w:rPr>
          <w:sz w:val="24"/>
          <w:szCs w:val="24"/>
        </w:rPr>
        <w:t>отношений</w:t>
      </w:r>
      <w:r w:rsidRPr="00223D10">
        <w:rPr>
          <w:spacing w:val="-2"/>
          <w:sz w:val="24"/>
          <w:szCs w:val="24"/>
        </w:rPr>
        <w:t xml:space="preserve"> </w:t>
      </w:r>
      <w:r w:rsidRPr="00223D10">
        <w:rPr>
          <w:sz w:val="24"/>
          <w:szCs w:val="24"/>
        </w:rPr>
        <w:t>–</w:t>
      </w:r>
      <w:r w:rsidRPr="00223D10">
        <w:rPr>
          <w:spacing w:val="-8"/>
          <w:sz w:val="24"/>
          <w:szCs w:val="24"/>
        </w:rPr>
        <w:t xml:space="preserve"> </w:t>
      </w:r>
      <w:r w:rsidRPr="00223D10">
        <w:rPr>
          <w:sz w:val="24"/>
          <w:szCs w:val="24"/>
        </w:rPr>
        <w:t>воспитанники,</w:t>
      </w:r>
      <w:r w:rsidRPr="00223D10">
        <w:rPr>
          <w:spacing w:val="-6"/>
          <w:sz w:val="24"/>
          <w:szCs w:val="24"/>
        </w:rPr>
        <w:t xml:space="preserve"> </w:t>
      </w:r>
      <w:r w:rsidRPr="00223D10">
        <w:rPr>
          <w:sz w:val="24"/>
          <w:szCs w:val="24"/>
        </w:rPr>
        <w:t>родители</w:t>
      </w:r>
      <w:r w:rsidRPr="00223D10">
        <w:rPr>
          <w:spacing w:val="-7"/>
          <w:sz w:val="24"/>
          <w:szCs w:val="24"/>
        </w:rPr>
        <w:t xml:space="preserve"> </w:t>
      </w:r>
      <w:r w:rsidRPr="00223D10">
        <w:rPr>
          <w:sz w:val="24"/>
          <w:szCs w:val="24"/>
        </w:rPr>
        <w:t>(законные представители) несовершеннолетних воспитанников, педагогические работники и их представители,</w:t>
      </w:r>
      <w:r w:rsidRPr="00223D10">
        <w:rPr>
          <w:spacing w:val="40"/>
          <w:sz w:val="24"/>
          <w:szCs w:val="24"/>
        </w:rPr>
        <w:t xml:space="preserve"> </w:t>
      </w:r>
      <w:r w:rsidRPr="00223D10">
        <w:rPr>
          <w:sz w:val="24"/>
          <w:szCs w:val="24"/>
        </w:rPr>
        <w:t>организации, осуществляющие образовательную деятельность.</w:t>
      </w:r>
    </w:p>
    <w:p w:rsidR="007E7B92" w:rsidRPr="00223D10" w:rsidRDefault="007E7B92" w:rsidP="00223D10">
      <w:pPr>
        <w:pStyle w:val="a3"/>
        <w:spacing w:before="46"/>
        <w:ind w:left="0" w:firstLine="567"/>
        <w:jc w:val="both"/>
      </w:pPr>
    </w:p>
    <w:p w:rsidR="007E7B92" w:rsidRPr="00AA2EA8" w:rsidRDefault="005365DA" w:rsidP="005365DA">
      <w:pPr>
        <w:pStyle w:val="1"/>
        <w:numPr>
          <w:ilvl w:val="1"/>
          <w:numId w:val="5"/>
        </w:numPr>
        <w:jc w:val="both"/>
      </w:pPr>
      <w:r>
        <w:t xml:space="preserve"> </w:t>
      </w:r>
      <w:r w:rsidR="00931381" w:rsidRPr="00223D10">
        <w:t>Порядок</w:t>
      </w:r>
      <w:r w:rsidR="00931381" w:rsidRPr="00223D10">
        <w:rPr>
          <w:b w:val="0"/>
          <w:spacing w:val="-17"/>
        </w:rPr>
        <w:t xml:space="preserve"> </w:t>
      </w:r>
      <w:r w:rsidR="00931381" w:rsidRPr="00223D10">
        <w:t>оформления</w:t>
      </w:r>
      <w:r w:rsidR="00931381" w:rsidRPr="00223D10">
        <w:rPr>
          <w:b w:val="0"/>
          <w:spacing w:val="-15"/>
        </w:rPr>
        <w:t xml:space="preserve"> </w:t>
      </w:r>
      <w:r w:rsidR="00931381" w:rsidRPr="00223D10">
        <w:t>возникновения</w:t>
      </w:r>
      <w:r w:rsidR="00931381" w:rsidRPr="00223D10">
        <w:rPr>
          <w:b w:val="0"/>
          <w:spacing w:val="-13"/>
        </w:rPr>
        <w:t xml:space="preserve"> </w:t>
      </w:r>
      <w:r w:rsidR="00931381" w:rsidRPr="00223D10">
        <w:t>образовательных</w:t>
      </w:r>
      <w:r w:rsidR="00931381" w:rsidRPr="00223D10">
        <w:rPr>
          <w:b w:val="0"/>
          <w:spacing w:val="13"/>
        </w:rPr>
        <w:t xml:space="preserve"> </w:t>
      </w:r>
      <w:r w:rsidR="00931381" w:rsidRPr="00223D10">
        <w:rPr>
          <w:spacing w:val="-2"/>
        </w:rPr>
        <w:t>отношений</w:t>
      </w:r>
    </w:p>
    <w:p w:rsidR="00AA2EA8" w:rsidRDefault="00AA2EA8" w:rsidP="00AA2EA8">
      <w:pPr>
        <w:pStyle w:val="1"/>
        <w:ind w:left="720" w:firstLine="0"/>
        <w:jc w:val="both"/>
        <w:rPr>
          <w:spacing w:val="-2"/>
        </w:rPr>
      </w:pPr>
      <w:r>
        <w:rPr>
          <w:spacing w:val="-2"/>
        </w:rPr>
        <w:t xml:space="preserve"> </w:t>
      </w:r>
    </w:p>
    <w:p w:rsidR="00AA2EA8" w:rsidRPr="00AA2EA8" w:rsidRDefault="00AA2EA8" w:rsidP="00AA2EA8">
      <w:pPr>
        <w:pStyle w:val="1"/>
        <w:spacing w:line="276" w:lineRule="auto"/>
        <w:ind w:left="0" w:firstLine="567"/>
        <w:jc w:val="both"/>
        <w:rPr>
          <w:b w:val="0"/>
        </w:rPr>
      </w:pPr>
      <w:r w:rsidRPr="00AA2EA8">
        <w:rPr>
          <w:b w:val="0"/>
          <w:spacing w:val="-2"/>
        </w:rPr>
        <w:t xml:space="preserve"> Основанием</w:t>
      </w:r>
      <w:r>
        <w:rPr>
          <w:b w:val="0"/>
          <w:spacing w:val="-2"/>
        </w:rPr>
        <w:t xml:space="preserve"> возникновения образовательных отношений между МБОУ «</w:t>
      </w:r>
      <w:proofErr w:type="spellStart"/>
      <w:r>
        <w:rPr>
          <w:b w:val="0"/>
          <w:spacing w:val="-2"/>
        </w:rPr>
        <w:t>Снежинская</w:t>
      </w:r>
      <w:proofErr w:type="spellEnd"/>
      <w:r>
        <w:rPr>
          <w:b w:val="0"/>
          <w:spacing w:val="-2"/>
        </w:rPr>
        <w:t xml:space="preserve"> основная общеобразовательная школа» и родителями (законными представителями) является приказ руководителя МБОУ «</w:t>
      </w:r>
      <w:proofErr w:type="spellStart"/>
      <w:r>
        <w:rPr>
          <w:b w:val="0"/>
          <w:spacing w:val="-2"/>
        </w:rPr>
        <w:t>Снежинская</w:t>
      </w:r>
      <w:proofErr w:type="spellEnd"/>
      <w:r>
        <w:rPr>
          <w:b w:val="0"/>
          <w:spacing w:val="-2"/>
        </w:rPr>
        <w:t xml:space="preserve"> основная общеобразовательная школа» о зачислении воспитанников в образовательное  учреждение.</w:t>
      </w:r>
    </w:p>
    <w:p w:rsidR="007E7B92" w:rsidRPr="00223D10" w:rsidRDefault="00931381" w:rsidP="00AA2EA8">
      <w:pPr>
        <w:pStyle w:val="a3"/>
        <w:tabs>
          <w:tab w:val="left" w:pos="1813"/>
          <w:tab w:val="left" w:pos="3272"/>
          <w:tab w:val="left" w:pos="5350"/>
          <w:tab w:val="left" w:pos="9051"/>
        </w:tabs>
        <w:spacing w:before="8" w:line="276" w:lineRule="auto"/>
        <w:ind w:left="0" w:firstLine="567"/>
        <w:jc w:val="both"/>
      </w:pPr>
      <w:r w:rsidRPr="00223D10">
        <w:t>Основанием возникновения образовательных отношений между МБДОУ</w:t>
      </w:r>
      <w:r w:rsidRPr="00223D10">
        <w:tab/>
      </w:r>
      <w:r w:rsidRPr="00223D10">
        <w:rPr>
          <w:spacing w:val="-10"/>
        </w:rPr>
        <w:t xml:space="preserve">и </w:t>
      </w:r>
      <w:r w:rsidRPr="00223D10">
        <w:rPr>
          <w:spacing w:val="-2"/>
        </w:rPr>
        <w:t>родителями</w:t>
      </w:r>
      <w:r w:rsidRPr="00223D10">
        <w:tab/>
      </w:r>
      <w:r w:rsidRPr="00223D10">
        <w:rPr>
          <w:spacing w:val="-2"/>
        </w:rPr>
        <w:t>(законными</w:t>
      </w:r>
      <w:r w:rsidRPr="00223D10">
        <w:tab/>
      </w:r>
      <w:r w:rsidRPr="00223D10">
        <w:rPr>
          <w:spacing w:val="-2"/>
        </w:rPr>
        <w:t>представителями)</w:t>
      </w:r>
      <w:r w:rsidRPr="00223D10">
        <w:tab/>
        <w:t>является</w:t>
      </w:r>
      <w:r w:rsidRPr="00223D10">
        <w:rPr>
          <w:spacing w:val="-12"/>
        </w:rPr>
        <w:t xml:space="preserve"> </w:t>
      </w:r>
      <w:r w:rsidRPr="00223D10">
        <w:t>приказ</w:t>
      </w:r>
      <w:r w:rsidRPr="00223D10">
        <w:rPr>
          <w:spacing w:val="-7"/>
        </w:rPr>
        <w:t xml:space="preserve"> </w:t>
      </w:r>
      <w:r w:rsidRPr="00223D10">
        <w:t>руководителя</w:t>
      </w:r>
      <w:r w:rsidRPr="00223D10">
        <w:rPr>
          <w:spacing w:val="-8"/>
        </w:rPr>
        <w:t xml:space="preserve"> </w:t>
      </w:r>
      <w:r w:rsidRPr="00223D10">
        <w:t>МБДОУ</w:t>
      </w:r>
      <w:r w:rsidRPr="00223D10">
        <w:rPr>
          <w:spacing w:val="-14"/>
        </w:rPr>
        <w:t xml:space="preserve"> </w:t>
      </w:r>
      <w:r w:rsidRPr="00223D10">
        <w:t>о зачислении</w:t>
      </w:r>
      <w:r w:rsidRPr="00223D10">
        <w:rPr>
          <w:spacing w:val="40"/>
        </w:rPr>
        <w:t xml:space="preserve"> </w:t>
      </w:r>
      <w:r w:rsidRPr="00223D10">
        <w:t>воспитанников</w:t>
      </w:r>
      <w:r w:rsidRPr="00223D10">
        <w:rPr>
          <w:spacing w:val="40"/>
        </w:rPr>
        <w:t xml:space="preserve"> </w:t>
      </w:r>
      <w:r w:rsidRPr="00223D10">
        <w:t>в образовательное учреждение.</w:t>
      </w:r>
    </w:p>
    <w:p w:rsidR="007E7B92" w:rsidRPr="00223D10" w:rsidRDefault="00931381" w:rsidP="00AA2EA8">
      <w:pPr>
        <w:pStyle w:val="a3"/>
        <w:spacing w:line="276" w:lineRule="auto"/>
        <w:ind w:left="0" w:firstLine="567"/>
        <w:jc w:val="both"/>
      </w:pPr>
      <w:r w:rsidRPr="00223D10">
        <w:t>С</w:t>
      </w:r>
      <w:r w:rsidRPr="00223D10">
        <w:rPr>
          <w:spacing w:val="-4"/>
        </w:rPr>
        <w:t xml:space="preserve"> </w:t>
      </w:r>
      <w:r w:rsidRPr="00223D10">
        <w:t>родителями</w:t>
      </w:r>
      <w:r w:rsidRPr="00223D10">
        <w:rPr>
          <w:spacing w:val="-6"/>
        </w:rPr>
        <w:t xml:space="preserve"> </w:t>
      </w:r>
      <w:r w:rsidRPr="00223D10">
        <w:t>(законными</w:t>
      </w:r>
      <w:r w:rsidRPr="00223D10">
        <w:rPr>
          <w:spacing w:val="-6"/>
        </w:rPr>
        <w:t xml:space="preserve"> </w:t>
      </w:r>
      <w:r w:rsidRPr="00223D10">
        <w:t>представителями)</w:t>
      </w:r>
      <w:r w:rsidRPr="00223D10">
        <w:rPr>
          <w:spacing w:val="-1"/>
        </w:rPr>
        <w:t xml:space="preserve"> </w:t>
      </w:r>
      <w:r w:rsidRPr="00223D10">
        <w:t>воспитанника</w:t>
      </w:r>
      <w:r w:rsidR="00AA2EA8">
        <w:t xml:space="preserve"> </w:t>
      </w:r>
      <w:r w:rsidRPr="00223D10">
        <w:t>заключается</w:t>
      </w:r>
      <w:r w:rsidRPr="00223D10">
        <w:rPr>
          <w:spacing w:val="-2"/>
        </w:rPr>
        <w:t xml:space="preserve"> </w:t>
      </w:r>
      <w:r w:rsidRPr="00223D10">
        <w:t>договор</w:t>
      </w:r>
      <w:r w:rsidRPr="00223D10">
        <w:rPr>
          <w:spacing w:val="-12"/>
        </w:rPr>
        <w:t xml:space="preserve"> </w:t>
      </w:r>
      <w:r w:rsidRPr="00223D10">
        <w:t>об образовании по образовательным программам дошкольного образования.</w:t>
      </w:r>
    </w:p>
    <w:p w:rsidR="007E7B92" w:rsidRPr="00223D10" w:rsidRDefault="00931381" w:rsidP="00AA2EA8">
      <w:pPr>
        <w:pStyle w:val="a3"/>
        <w:spacing w:line="276" w:lineRule="auto"/>
        <w:ind w:left="0" w:firstLine="567"/>
        <w:jc w:val="both"/>
      </w:pPr>
      <w:r w:rsidRPr="00223D10">
        <w:t>Договор об образовании заключается в двух экземплярах между: образовательным учреждением,</w:t>
      </w:r>
      <w:r w:rsidRPr="00223D10">
        <w:rPr>
          <w:spacing w:val="-3"/>
        </w:rPr>
        <w:t xml:space="preserve"> </w:t>
      </w:r>
      <w:r w:rsidRPr="00223D10">
        <w:t>осуществляющим</w:t>
      </w:r>
      <w:r w:rsidRPr="00223D10">
        <w:rPr>
          <w:spacing w:val="-8"/>
        </w:rPr>
        <w:t xml:space="preserve"> </w:t>
      </w:r>
      <w:r w:rsidRPr="00223D10">
        <w:t>образовательную</w:t>
      </w:r>
      <w:r w:rsidRPr="00223D10">
        <w:rPr>
          <w:spacing w:val="-7"/>
        </w:rPr>
        <w:t xml:space="preserve"> </w:t>
      </w:r>
      <w:r w:rsidRPr="00223D10">
        <w:t>деятельность,</w:t>
      </w:r>
      <w:r w:rsidRPr="00223D10">
        <w:rPr>
          <w:spacing w:val="-7"/>
        </w:rPr>
        <w:t xml:space="preserve"> </w:t>
      </w:r>
      <w:r w:rsidRPr="00223D10">
        <w:t>и</w:t>
      </w:r>
      <w:r w:rsidRPr="00223D10">
        <w:rPr>
          <w:spacing w:val="-4"/>
        </w:rPr>
        <w:t xml:space="preserve"> </w:t>
      </w:r>
      <w:r w:rsidRPr="00223D10">
        <w:t>родителями</w:t>
      </w:r>
      <w:r w:rsidRPr="00223D10">
        <w:rPr>
          <w:spacing w:val="-4"/>
        </w:rPr>
        <w:t xml:space="preserve"> </w:t>
      </w:r>
      <w:r w:rsidRPr="00223D10">
        <w:t>(законными представителями) несовершеннолетнего лица.</w:t>
      </w:r>
    </w:p>
    <w:p w:rsidR="007E7B92" w:rsidRPr="00223D10" w:rsidRDefault="00931381" w:rsidP="00AA2EA8">
      <w:pPr>
        <w:pStyle w:val="a3"/>
        <w:spacing w:line="276" w:lineRule="auto"/>
        <w:ind w:left="0" w:firstLine="567"/>
        <w:jc w:val="both"/>
      </w:pPr>
      <w:r w:rsidRPr="00223D10">
        <w:t>Права</w:t>
      </w:r>
      <w:r w:rsidRPr="00223D10">
        <w:rPr>
          <w:spacing w:val="-4"/>
        </w:rPr>
        <w:t xml:space="preserve"> </w:t>
      </w:r>
      <w:r w:rsidRPr="00223D10">
        <w:t>и</w:t>
      </w:r>
      <w:r w:rsidRPr="00223D10">
        <w:rPr>
          <w:spacing w:val="-7"/>
        </w:rPr>
        <w:t xml:space="preserve"> </w:t>
      </w:r>
      <w:r w:rsidRPr="00223D10">
        <w:t>обязанности</w:t>
      </w:r>
      <w:r w:rsidRPr="00223D10">
        <w:rPr>
          <w:spacing w:val="-7"/>
        </w:rPr>
        <w:t xml:space="preserve"> </w:t>
      </w:r>
      <w:r w:rsidRPr="00223D10">
        <w:t>воспитанника,</w:t>
      </w:r>
      <w:r w:rsidRPr="00223D10">
        <w:rPr>
          <w:spacing w:val="-1"/>
        </w:rPr>
        <w:t xml:space="preserve"> </w:t>
      </w:r>
      <w:r w:rsidRPr="00223D10">
        <w:t>предусмотренные</w:t>
      </w:r>
      <w:r w:rsidRPr="00223D10">
        <w:rPr>
          <w:spacing w:val="-4"/>
        </w:rPr>
        <w:t xml:space="preserve"> </w:t>
      </w:r>
      <w:r w:rsidRPr="00223D10">
        <w:t>законодательством</w:t>
      </w:r>
      <w:r w:rsidRPr="00223D10">
        <w:rPr>
          <w:spacing w:val="-6"/>
        </w:rPr>
        <w:t xml:space="preserve"> </w:t>
      </w:r>
      <w:r w:rsidRPr="00223D10">
        <w:t xml:space="preserve">об образовании и локальными нормативными актами образовательного учреждения, возникают у лица, принятого на обучение </w:t>
      </w:r>
      <w:proofErr w:type="gramStart"/>
      <w:r w:rsidRPr="00223D10">
        <w:t>с даты зачисления</w:t>
      </w:r>
      <w:proofErr w:type="gramEnd"/>
      <w:r w:rsidRPr="00223D10">
        <w:t xml:space="preserve"> в образовательное </w:t>
      </w:r>
      <w:r w:rsidRPr="00223D10">
        <w:rPr>
          <w:spacing w:val="-2"/>
        </w:rPr>
        <w:t>учреждение.</w:t>
      </w:r>
    </w:p>
    <w:p w:rsidR="007E7B92" w:rsidRPr="00223D10" w:rsidRDefault="007E7B92" w:rsidP="00AA2EA8">
      <w:pPr>
        <w:pStyle w:val="a3"/>
        <w:spacing w:before="40" w:line="276" w:lineRule="auto"/>
        <w:ind w:left="0"/>
        <w:jc w:val="both"/>
      </w:pPr>
    </w:p>
    <w:p w:rsidR="007E7B92" w:rsidRPr="005365DA" w:rsidRDefault="005365DA" w:rsidP="005365DA">
      <w:pPr>
        <w:pStyle w:val="1"/>
        <w:numPr>
          <w:ilvl w:val="1"/>
          <w:numId w:val="5"/>
        </w:numPr>
        <w:tabs>
          <w:tab w:val="left" w:pos="1538"/>
        </w:tabs>
        <w:jc w:val="both"/>
      </w:pPr>
      <w:r>
        <w:rPr>
          <w:spacing w:val="-2"/>
        </w:rPr>
        <w:t xml:space="preserve"> </w:t>
      </w:r>
      <w:r w:rsidR="00931381" w:rsidRPr="00223D10">
        <w:rPr>
          <w:spacing w:val="-2"/>
        </w:rPr>
        <w:t>Порядок</w:t>
      </w:r>
      <w:r w:rsidR="00931381" w:rsidRPr="00223D10">
        <w:rPr>
          <w:b w:val="0"/>
          <w:spacing w:val="2"/>
        </w:rPr>
        <w:t xml:space="preserve"> </w:t>
      </w:r>
      <w:r w:rsidR="00931381" w:rsidRPr="00223D10">
        <w:rPr>
          <w:spacing w:val="-2"/>
        </w:rPr>
        <w:t>изменения</w:t>
      </w:r>
      <w:r w:rsidR="00931381" w:rsidRPr="00223D10">
        <w:rPr>
          <w:b w:val="0"/>
          <w:spacing w:val="8"/>
        </w:rPr>
        <w:t xml:space="preserve"> </w:t>
      </w:r>
      <w:r w:rsidR="00931381" w:rsidRPr="00223D10">
        <w:rPr>
          <w:spacing w:val="-2"/>
        </w:rPr>
        <w:t>образовательных</w:t>
      </w:r>
      <w:r w:rsidR="00931381" w:rsidRPr="00223D10">
        <w:rPr>
          <w:b w:val="0"/>
          <w:spacing w:val="3"/>
        </w:rPr>
        <w:t xml:space="preserve"> </w:t>
      </w:r>
      <w:r w:rsidR="00931381" w:rsidRPr="00223D10">
        <w:rPr>
          <w:spacing w:val="-2"/>
        </w:rPr>
        <w:t>отношений</w:t>
      </w:r>
    </w:p>
    <w:p w:rsidR="005365DA" w:rsidRPr="00223D10" w:rsidRDefault="005365DA" w:rsidP="005365DA">
      <w:pPr>
        <w:pStyle w:val="1"/>
        <w:tabs>
          <w:tab w:val="left" w:pos="1538"/>
        </w:tabs>
        <w:ind w:left="1080" w:firstLine="0"/>
        <w:jc w:val="both"/>
      </w:pPr>
    </w:p>
    <w:p w:rsidR="00FB5AF8" w:rsidRDefault="00931381" w:rsidP="00FB5AF8">
      <w:pPr>
        <w:pStyle w:val="a3"/>
        <w:spacing w:before="2" w:line="276" w:lineRule="auto"/>
        <w:ind w:left="0" w:right="381" w:firstLine="567"/>
        <w:jc w:val="both"/>
      </w:pPr>
      <w:r w:rsidRPr="00223D10">
        <w:t>Образовательные</w:t>
      </w:r>
      <w:r w:rsidRPr="00223D10">
        <w:rPr>
          <w:spacing w:val="-9"/>
        </w:rPr>
        <w:t xml:space="preserve"> </w:t>
      </w:r>
      <w:r w:rsidRPr="00223D10">
        <w:t>отношения</w:t>
      </w:r>
      <w:r w:rsidRPr="00223D10">
        <w:rPr>
          <w:spacing w:val="-8"/>
        </w:rPr>
        <w:t xml:space="preserve"> </w:t>
      </w:r>
      <w:r w:rsidRPr="00223D10">
        <w:t>изменяются</w:t>
      </w:r>
      <w:r w:rsidRPr="00223D10">
        <w:rPr>
          <w:spacing w:val="-4"/>
        </w:rPr>
        <w:t xml:space="preserve"> </w:t>
      </w:r>
      <w:r w:rsidRPr="00223D10">
        <w:t>в</w:t>
      </w:r>
      <w:r w:rsidRPr="00223D10">
        <w:rPr>
          <w:spacing w:val="-6"/>
        </w:rPr>
        <w:t xml:space="preserve"> </w:t>
      </w:r>
      <w:r w:rsidRPr="00223D10">
        <w:t>случае</w:t>
      </w:r>
      <w:r w:rsidRPr="00223D10">
        <w:rPr>
          <w:spacing w:val="-4"/>
        </w:rPr>
        <w:t xml:space="preserve"> </w:t>
      </w:r>
      <w:r w:rsidRPr="00223D10">
        <w:t>изменения</w:t>
      </w:r>
      <w:r w:rsidRPr="00223D10">
        <w:rPr>
          <w:spacing w:val="-8"/>
        </w:rPr>
        <w:t xml:space="preserve"> </w:t>
      </w:r>
      <w:r w:rsidRPr="00223D10">
        <w:t>условий</w:t>
      </w:r>
      <w:r w:rsidR="00FB5AF8">
        <w:t xml:space="preserve"> </w:t>
      </w:r>
      <w:r w:rsidRPr="00223D10">
        <w:t>получения воспитанниками образования по конкретной основной или дополнительной образовательной программе, повлекшего за собой</w:t>
      </w:r>
      <w:r w:rsidR="00FB5AF8">
        <w:t xml:space="preserve">  и</w:t>
      </w:r>
      <w:r w:rsidRPr="00223D10">
        <w:rPr>
          <w:spacing w:val="-2"/>
        </w:rPr>
        <w:t>зменение</w:t>
      </w:r>
      <w:r w:rsidRPr="00223D10">
        <w:tab/>
      </w:r>
      <w:r w:rsidRPr="00223D10">
        <w:rPr>
          <w:spacing w:val="-2"/>
        </w:rPr>
        <w:t>взаимных</w:t>
      </w:r>
      <w:r w:rsidRPr="00223D10">
        <w:tab/>
      </w:r>
      <w:r w:rsidRPr="00223D10">
        <w:rPr>
          <w:spacing w:val="-4"/>
        </w:rPr>
        <w:t>прав</w:t>
      </w:r>
      <w:r w:rsidRPr="00223D10">
        <w:tab/>
      </w:r>
      <w:r w:rsidRPr="00223D10">
        <w:rPr>
          <w:spacing w:val="-10"/>
        </w:rPr>
        <w:t>и</w:t>
      </w:r>
      <w:r w:rsidRPr="00223D10">
        <w:tab/>
      </w:r>
      <w:r w:rsidRPr="00223D10">
        <w:rPr>
          <w:spacing w:val="-2"/>
        </w:rPr>
        <w:t>обязанностей</w:t>
      </w:r>
      <w:r w:rsidR="00FB5AF8">
        <w:rPr>
          <w:spacing w:val="-2"/>
        </w:rPr>
        <w:t xml:space="preserve"> </w:t>
      </w:r>
      <w:r w:rsidRPr="00223D10">
        <w:rPr>
          <w:spacing w:val="-2"/>
        </w:rPr>
        <w:t>воспитанника</w:t>
      </w:r>
      <w:r w:rsidRPr="00223D10">
        <w:tab/>
      </w:r>
      <w:r w:rsidRPr="00223D10">
        <w:rPr>
          <w:spacing w:val="-10"/>
        </w:rPr>
        <w:t xml:space="preserve">и </w:t>
      </w:r>
      <w:r w:rsidRPr="00223D10">
        <w:t>организацией, осуществляющей образовательную деятельность.</w:t>
      </w:r>
      <w:r w:rsidR="00FB5AF8">
        <w:t xml:space="preserve"> </w:t>
      </w:r>
    </w:p>
    <w:p w:rsidR="00FB5AF8" w:rsidRDefault="00931381" w:rsidP="00FB5AF8">
      <w:pPr>
        <w:pStyle w:val="a3"/>
        <w:spacing w:before="2" w:line="276" w:lineRule="auto"/>
        <w:ind w:left="0" w:right="381" w:firstLine="567"/>
        <w:jc w:val="both"/>
        <w:rPr>
          <w:spacing w:val="-5"/>
        </w:rPr>
      </w:pPr>
      <w:r w:rsidRPr="00223D10">
        <w:t>К</w:t>
      </w:r>
      <w:r w:rsidRPr="00223D10">
        <w:rPr>
          <w:spacing w:val="-17"/>
        </w:rPr>
        <w:t xml:space="preserve"> </w:t>
      </w:r>
      <w:r w:rsidRPr="00223D10">
        <w:t>случаям</w:t>
      </w:r>
      <w:r w:rsidRPr="00223D10">
        <w:rPr>
          <w:spacing w:val="-7"/>
        </w:rPr>
        <w:t xml:space="preserve"> </w:t>
      </w:r>
      <w:r w:rsidRPr="00223D10">
        <w:t>изменения</w:t>
      </w:r>
      <w:r w:rsidRPr="00223D10">
        <w:rPr>
          <w:spacing w:val="-14"/>
        </w:rPr>
        <w:t xml:space="preserve"> </w:t>
      </w:r>
      <w:r w:rsidRPr="00223D10">
        <w:t>образовательных</w:t>
      </w:r>
      <w:r w:rsidRPr="00223D10">
        <w:rPr>
          <w:spacing w:val="-17"/>
        </w:rPr>
        <w:t xml:space="preserve"> </w:t>
      </w:r>
      <w:r w:rsidRPr="00223D10">
        <w:t>отношений</w:t>
      </w:r>
      <w:r w:rsidRPr="00223D10">
        <w:rPr>
          <w:spacing w:val="-13"/>
        </w:rPr>
        <w:t xml:space="preserve"> </w:t>
      </w:r>
      <w:r w:rsidRPr="00223D10">
        <w:t>могут</w:t>
      </w:r>
      <w:r w:rsidR="00FB5AF8">
        <w:t xml:space="preserve"> </w:t>
      </w:r>
      <w:r w:rsidRPr="00223D10">
        <w:t>относиться:</w:t>
      </w:r>
      <w:r w:rsidRPr="00223D10">
        <w:rPr>
          <w:spacing w:val="-5"/>
        </w:rPr>
        <w:t xml:space="preserve"> </w:t>
      </w:r>
    </w:p>
    <w:p w:rsidR="007E7B92" w:rsidRPr="00223D10" w:rsidRDefault="00931381" w:rsidP="00FB5AF8">
      <w:pPr>
        <w:pStyle w:val="a3"/>
        <w:spacing w:before="2" w:line="276" w:lineRule="auto"/>
        <w:ind w:left="0" w:right="381" w:firstLine="567"/>
        <w:jc w:val="both"/>
      </w:pPr>
      <w:r w:rsidRPr="00223D10">
        <w:t>-</w:t>
      </w:r>
      <w:r w:rsidRPr="00223D10">
        <w:rPr>
          <w:spacing w:val="6"/>
        </w:rPr>
        <w:t xml:space="preserve"> </w:t>
      </w:r>
      <w:r w:rsidRPr="00223D10">
        <w:rPr>
          <w:spacing w:val="-2"/>
        </w:rPr>
        <w:t>перевод</w:t>
      </w:r>
      <w:r w:rsidR="00FB5AF8">
        <w:rPr>
          <w:spacing w:val="-2"/>
        </w:rPr>
        <w:t xml:space="preserve"> </w:t>
      </w:r>
      <w:proofErr w:type="gramStart"/>
      <w:r w:rsidRPr="00223D10">
        <w:t>обучающегося</w:t>
      </w:r>
      <w:proofErr w:type="gramEnd"/>
      <w:r w:rsidRPr="00223D10">
        <w:rPr>
          <w:spacing w:val="-8"/>
        </w:rPr>
        <w:t xml:space="preserve"> </w:t>
      </w:r>
      <w:r w:rsidRPr="00223D10">
        <w:t>в</w:t>
      </w:r>
      <w:r w:rsidRPr="00223D10">
        <w:rPr>
          <w:spacing w:val="-11"/>
        </w:rPr>
        <w:t xml:space="preserve"> </w:t>
      </w:r>
      <w:r w:rsidRPr="00223D10">
        <w:t>другую</w:t>
      </w:r>
      <w:r w:rsidRPr="00223D10">
        <w:rPr>
          <w:spacing w:val="-4"/>
        </w:rPr>
        <w:t xml:space="preserve"> </w:t>
      </w:r>
      <w:r w:rsidRPr="00223D10">
        <w:rPr>
          <w:spacing w:val="-2"/>
        </w:rPr>
        <w:t>группу;</w:t>
      </w:r>
    </w:p>
    <w:p w:rsidR="007E7B92" w:rsidRPr="00223D10" w:rsidRDefault="00931381" w:rsidP="005365DA">
      <w:pPr>
        <w:pStyle w:val="a4"/>
        <w:numPr>
          <w:ilvl w:val="0"/>
          <w:numId w:val="2"/>
        </w:numPr>
        <w:tabs>
          <w:tab w:val="left" w:pos="641"/>
        </w:tabs>
        <w:spacing w:line="276" w:lineRule="auto"/>
        <w:ind w:left="0" w:right="381" w:firstLine="567"/>
        <w:jc w:val="both"/>
        <w:rPr>
          <w:sz w:val="24"/>
        </w:rPr>
      </w:pPr>
      <w:r w:rsidRPr="00223D10">
        <w:rPr>
          <w:sz w:val="24"/>
        </w:rPr>
        <w:t>изменение</w:t>
      </w:r>
      <w:r w:rsidRPr="00223D10">
        <w:rPr>
          <w:spacing w:val="-8"/>
          <w:sz w:val="24"/>
        </w:rPr>
        <w:t xml:space="preserve"> </w:t>
      </w:r>
      <w:r w:rsidRPr="00223D10">
        <w:rPr>
          <w:sz w:val="24"/>
        </w:rPr>
        <w:t>формы</w:t>
      </w:r>
      <w:r w:rsidRPr="00223D10">
        <w:rPr>
          <w:spacing w:val="-10"/>
          <w:sz w:val="24"/>
        </w:rPr>
        <w:t xml:space="preserve"> </w:t>
      </w:r>
      <w:r w:rsidRPr="00223D10">
        <w:rPr>
          <w:spacing w:val="-2"/>
          <w:sz w:val="24"/>
        </w:rPr>
        <w:t>обучения;</w:t>
      </w:r>
    </w:p>
    <w:p w:rsidR="007E7B92" w:rsidRPr="00223D10" w:rsidRDefault="00931381" w:rsidP="005365DA">
      <w:pPr>
        <w:pStyle w:val="a4"/>
        <w:numPr>
          <w:ilvl w:val="0"/>
          <w:numId w:val="2"/>
        </w:numPr>
        <w:tabs>
          <w:tab w:val="left" w:pos="641"/>
        </w:tabs>
        <w:spacing w:line="276" w:lineRule="auto"/>
        <w:ind w:left="0" w:right="381" w:firstLine="567"/>
        <w:jc w:val="both"/>
        <w:rPr>
          <w:sz w:val="24"/>
        </w:rPr>
      </w:pPr>
      <w:r w:rsidRPr="00223D10">
        <w:rPr>
          <w:sz w:val="24"/>
        </w:rPr>
        <w:t>изменение</w:t>
      </w:r>
      <w:r w:rsidRPr="00223D10">
        <w:rPr>
          <w:spacing w:val="-18"/>
          <w:sz w:val="24"/>
        </w:rPr>
        <w:t xml:space="preserve"> </w:t>
      </w:r>
      <w:r w:rsidRPr="00223D10">
        <w:rPr>
          <w:sz w:val="24"/>
        </w:rPr>
        <w:t>образовательной</w:t>
      </w:r>
      <w:r w:rsidRPr="00223D10">
        <w:rPr>
          <w:spacing w:val="-9"/>
          <w:sz w:val="24"/>
        </w:rPr>
        <w:t xml:space="preserve"> </w:t>
      </w:r>
      <w:r w:rsidRPr="00223D10">
        <w:rPr>
          <w:spacing w:val="-2"/>
          <w:sz w:val="24"/>
        </w:rPr>
        <w:t>программы;</w:t>
      </w:r>
    </w:p>
    <w:p w:rsidR="00FB5AF8" w:rsidRPr="00FB5AF8" w:rsidRDefault="00FB5AF8" w:rsidP="00FB5AF8">
      <w:pPr>
        <w:pStyle w:val="a4"/>
        <w:tabs>
          <w:tab w:val="left" w:pos="641"/>
          <w:tab w:val="left" w:pos="3570"/>
          <w:tab w:val="left" w:pos="4919"/>
          <w:tab w:val="left" w:pos="5207"/>
          <w:tab w:val="left" w:pos="6263"/>
          <w:tab w:val="left" w:pos="7122"/>
          <w:tab w:val="left" w:pos="7208"/>
          <w:tab w:val="left" w:pos="8711"/>
          <w:tab w:val="left" w:pos="9483"/>
        </w:tabs>
        <w:spacing w:line="276" w:lineRule="auto"/>
        <w:ind w:left="567" w:right="381" w:firstLine="0"/>
      </w:pPr>
      <w:r>
        <w:rPr>
          <w:spacing w:val="-6"/>
          <w:sz w:val="24"/>
        </w:rPr>
        <w:t xml:space="preserve">- </w:t>
      </w:r>
      <w:r w:rsidR="00931381" w:rsidRPr="00FB5AF8">
        <w:rPr>
          <w:spacing w:val="-6"/>
          <w:sz w:val="24"/>
        </w:rPr>
        <w:t>реорганизация</w:t>
      </w:r>
      <w:r w:rsidR="00931381" w:rsidRPr="00FB5AF8">
        <w:rPr>
          <w:spacing w:val="24"/>
          <w:sz w:val="24"/>
        </w:rPr>
        <w:t xml:space="preserve"> </w:t>
      </w:r>
      <w:r w:rsidR="00931381" w:rsidRPr="00FB5AF8">
        <w:rPr>
          <w:spacing w:val="-6"/>
          <w:sz w:val="24"/>
        </w:rPr>
        <w:t>образовательной</w:t>
      </w:r>
      <w:r w:rsidR="00931381" w:rsidRPr="00FB5AF8">
        <w:rPr>
          <w:spacing w:val="-4"/>
          <w:sz w:val="24"/>
        </w:rPr>
        <w:t xml:space="preserve"> </w:t>
      </w:r>
      <w:r w:rsidR="00931381" w:rsidRPr="00FB5AF8">
        <w:rPr>
          <w:spacing w:val="-6"/>
          <w:sz w:val="24"/>
        </w:rPr>
        <w:t>организации.</w:t>
      </w:r>
      <w:r w:rsidRPr="00FB5AF8">
        <w:rPr>
          <w:spacing w:val="-6"/>
          <w:sz w:val="24"/>
        </w:rPr>
        <w:t xml:space="preserve"> </w:t>
      </w:r>
    </w:p>
    <w:p w:rsidR="007E7B92" w:rsidRPr="00FB5AF8" w:rsidRDefault="00FB5AF8" w:rsidP="00FB5AF8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FB5AF8">
        <w:rPr>
          <w:spacing w:val="-6"/>
          <w:sz w:val="24"/>
          <w:szCs w:val="24"/>
        </w:rPr>
        <w:lastRenderedPageBreak/>
        <w:t>О</w:t>
      </w:r>
      <w:r w:rsidR="00931381" w:rsidRPr="00FB5AF8">
        <w:rPr>
          <w:sz w:val="24"/>
          <w:szCs w:val="24"/>
        </w:rPr>
        <w:t>бразовательные</w:t>
      </w:r>
      <w:r w:rsidR="00931381" w:rsidRPr="00FB5AF8">
        <w:rPr>
          <w:sz w:val="24"/>
          <w:szCs w:val="24"/>
        </w:rPr>
        <w:tab/>
      </w:r>
      <w:r w:rsidRPr="00FB5AF8">
        <w:rPr>
          <w:sz w:val="24"/>
          <w:szCs w:val="24"/>
        </w:rPr>
        <w:t>отношения могут быть изменены как по инициативе родителей (законных представителей) несовершеннолетнего воспитанника по заявлению в письменной форме, так и по инициативе организации, осуществляющей образовательную деятельность.</w:t>
      </w:r>
    </w:p>
    <w:p w:rsidR="007E7B92" w:rsidRPr="00FB5AF8" w:rsidRDefault="00931381" w:rsidP="00FB5AF8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FB5AF8">
        <w:rPr>
          <w:sz w:val="24"/>
          <w:szCs w:val="24"/>
        </w:rPr>
        <w:t>Основанием для изменения образовательных</w:t>
      </w:r>
      <w:r w:rsidRPr="00FB5AF8">
        <w:rPr>
          <w:spacing w:val="40"/>
          <w:sz w:val="24"/>
          <w:szCs w:val="24"/>
        </w:rPr>
        <w:t xml:space="preserve"> </w:t>
      </w:r>
      <w:r w:rsidRPr="00FB5AF8">
        <w:rPr>
          <w:sz w:val="24"/>
          <w:szCs w:val="24"/>
        </w:rPr>
        <w:t>отношений является распорядительный акт организации, осуществляющей образовательную деятельность,</w:t>
      </w:r>
      <w:r w:rsidR="00FB5AF8" w:rsidRPr="00FB5AF8">
        <w:rPr>
          <w:sz w:val="24"/>
          <w:szCs w:val="24"/>
        </w:rPr>
        <w:t xml:space="preserve"> </w:t>
      </w:r>
      <w:r w:rsidRPr="00FB5AF8">
        <w:rPr>
          <w:sz w:val="24"/>
          <w:szCs w:val="24"/>
        </w:rPr>
        <w:t>изданный</w:t>
      </w:r>
      <w:r w:rsidRPr="00FB5AF8">
        <w:rPr>
          <w:spacing w:val="40"/>
          <w:sz w:val="24"/>
          <w:szCs w:val="24"/>
        </w:rPr>
        <w:t xml:space="preserve"> </w:t>
      </w:r>
      <w:r w:rsidRPr="00FB5AF8">
        <w:rPr>
          <w:sz w:val="24"/>
          <w:szCs w:val="24"/>
        </w:rPr>
        <w:t>руководителем этой организации</w:t>
      </w:r>
      <w:r w:rsidRPr="00FB5AF8">
        <w:rPr>
          <w:spacing w:val="40"/>
          <w:sz w:val="24"/>
          <w:szCs w:val="24"/>
        </w:rPr>
        <w:t xml:space="preserve"> </w:t>
      </w:r>
      <w:r w:rsidRPr="00FB5AF8">
        <w:rPr>
          <w:sz w:val="24"/>
          <w:szCs w:val="24"/>
        </w:rPr>
        <w:t>или уполномоченным</w:t>
      </w:r>
      <w:r w:rsidR="00FB5AF8" w:rsidRPr="00FB5AF8">
        <w:rPr>
          <w:sz w:val="24"/>
          <w:szCs w:val="24"/>
        </w:rPr>
        <w:t xml:space="preserve"> им лицом. </w:t>
      </w:r>
      <w:r w:rsidRPr="00FB5AF8">
        <w:rPr>
          <w:sz w:val="24"/>
          <w:szCs w:val="24"/>
        </w:rPr>
        <w:tab/>
      </w:r>
    </w:p>
    <w:p w:rsidR="007E7B92" w:rsidRPr="00FB5AF8" w:rsidRDefault="00931381" w:rsidP="00FB5AF8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FB5AF8">
        <w:rPr>
          <w:spacing w:val="-4"/>
          <w:sz w:val="24"/>
          <w:szCs w:val="24"/>
        </w:rPr>
        <w:t>Если</w:t>
      </w:r>
      <w:r w:rsidRPr="00FB5AF8">
        <w:rPr>
          <w:sz w:val="24"/>
          <w:szCs w:val="24"/>
        </w:rPr>
        <w:tab/>
      </w:r>
      <w:r w:rsidRPr="00FB5AF8">
        <w:rPr>
          <w:spacing w:val="-10"/>
          <w:sz w:val="24"/>
          <w:szCs w:val="24"/>
        </w:rPr>
        <w:t>с</w:t>
      </w:r>
      <w:r w:rsidRPr="00FB5AF8">
        <w:rPr>
          <w:sz w:val="24"/>
          <w:szCs w:val="24"/>
        </w:rPr>
        <w:tab/>
        <w:t>родителями (законными представителями) несовершеннолетнего воспитанника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7E7B92" w:rsidRPr="00FB5AF8" w:rsidRDefault="00931381" w:rsidP="00FB5AF8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FB5AF8">
        <w:rPr>
          <w:sz w:val="24"/>
          <w:szCs w:val="24"/>
        </w:rPr>
        <w:t>Права</w:t>
      </w:r>
      <w:r w:rsidRPr="00FB5AF8">
        <w:rPr>
          <w:sz w:val="24"/>
          <w:szCs w:val="24"/>
        </w:rPr>
        <w:tab/>
      </w:r>
      <w:r w:rsidRPr="00FB5AF8">
        <w:rPr>
          <w:spacing w:val="-10"/>
          <w:sz w:val="24"/>
          <w:szCs w:val="24"/>
        </w:rPr>
        <w:t>и</w:t>
      </w:r>
      <w:r w:rsidRPr="00FB5AF8">
        <w:rPr>
          <w:sz w:val="24"/>
          <w:szCs w:val="24"/>
        </w:rPr>
        <w:tab/>
        <w:t>обязанности</w:t>
      </w:r>
      <w:r w:rsidRPr="00FB5AF8">
        <w:rPr>
          <w:sz w:val="24"/>
          <w:szCs w:val="24"/>
        </w:rPr>
        <w:tab/>
        <w:t>воспитанника, предусмотренные законодательством об образовании и локальными нормативными актами</w:t>
      </w:r>
      <w:r w:rsidRPr="00FB5AF8">
        <w:rPr>
          <w:spacing w:val="40"/>
          <w:sz w:val="24"/>
          <w:szCs w:val="24"/>
        </w:rPr>
        <w:t xml:space="preserve"> </w:t>
      </w:r>
      <w:r w:rsidRPr="00FB5AF8">
        <w:rPr>
          <w:sz w:val="24"/>
          <w:szCs w:val="24"/>
        </w:rPr>
        <w:t xml:space="preserve">организации, осуществляющей образовательную деятельность, изменяются </w:t>
      </w:r>
      <w:proofErr w:type="gramStart"/>
      <w:r w:rsidRPr="00FB5AF8">
        <w:rPr>
          <w:sz w:val="24"/>
          <w:szCs w:val="24"/>
        </w:rPr>
        <w:t>с даты издания</w:t>
      </w:r>
      <w:proofErr w:type="gramEnd"/>
      <w:r w:rsidRPr="00FB5AF8">
        <w:rPr>
          <w:sz w:val="24"/>
          <w:szCs w:val="24"/>
        </w:rPr>
        <w:t xml:space="preserve"> распорядительного акта или с иной указанной в нем даты.</w:t>
      </w:r>
    </w:p>
    <w:p w:rsidR="007E7B92" w:rsidRDefault="007E7B92" w:rsidP="00223D10">
      <w:pPr>
        <w:spacing w:line="276" w:lineRule="auto"/>
        <w:ind w:right="381" w:firstLine="567"/>
        <w:jc w:val="both"/>
      </w:pPr>
    </w:p>
    <w:p w:rsidR="00FB5AF8" w:rsidRDefault="00FB5AF8" w:rsidP="00223D10">
      <w:pPr>
        <w:spacing w:line="276" w:lineRule="auto"/>
        <w:ind w:right="381" w:firstLine="567"/>
        <w:jc w:val="both"/>
      </w:pPr>
    </w:p>
    <w:p w:rsidR="007E7B92" w:rsidRPr="00FB5AF8" w:rsidRDefault="00931381" w:rsidP="00FB5AF8">
      <w:pPr>
        <w:pStyle w:val="1"/>
        <w:numPr>
          <w:ilvl w:val="0"/>
          <w:numId w:val="5"/>
        </w:numPr>
        <w:tabs>
          <w:tab w:val="left" w:pos="2555"/>
        </w:tabs>
        <w:spacing w:before="67"/>
        <w:ind w:right="381"/>
        <w:jc w:val="center"/>
      </w:pPr>
      <w:r w:rsidRPr="00223D10">
        <w:rPr>
          <w:spacing w:val="-2"/>
        </w:rPr>
        <w:t>Приостановление</w:t>
      </w:r>
      <w:r w:rsidRPr="00223D10">
        <w:rPr>
          <w:b w:val="0"/>
          <w:spacing w:val="2"/>
        </w:rPr>
        <w:t xml:space="preserve"> </w:t>
      </w:r>
      <w:r w:rsidRPr="00223D10">
        <w:rPr>
          <w:spacing w:val="-2"/>
        </w:rPr>
        <w:t>образовательных</w:t>
      </w:r>
      <w:r w:rsidRPr="00223D10">
        <w:rPr>
          <w:b w:val="0"/>
        </w:rPr>
        <w:t xml:space="preserve"> </w:t>
      </w:r>
      <w:r w:rsidRPr="00223D10">
        <w:rPr>
          <w:spacing w:val="-2"/>
        </w:rPr>
        <w:t>отношений</w:t>
      </w:r>
    </w:p>
    <w:p w:rsidR="00FB5AF8" w:rsidRPr="00223D10" w:rsidRDefault="00FB5AF8" w:rsidP="00FB5AF8">
      <w:pPr>
        <w:pStyle w:val="1"/>
        <w:tabs>
          <w:tab w:val="left" w:pos="2555"/>
        </w:tabs>
        <w:spacing w:before="67"/>
        <w:ind w:left="360" w:right="381" w:firstLine="0"/>
      </w:pPr>
    </w:p>
    <w:p w:rsidR="007E7B92" w:rsidRPr="00223D10" w:rsidRDefault="00931381" w:rsidP="005A24AD">
      <w:pPr>
        <w:pStyle w:val="a3"/>
        <w:spacing w:before="7" w:line="276" w:lineRule="auto"/>
        <w:ind w:left="0" w:right="381" w:firstLine="567"/>
        <w:jc w:val="both"/>
      </w:pPr>
      <w:r w:rsidRPr="00223D10">
        <w:t>Образовательные</w:t>
      </w:r>
      <w:r w:rsidRPr="00223D10">
        <w:rPr>
          <w:spacing w:val="-8"/>
        </w:rPr>
        <w:t xml:space="preserve"> </w:t>
      </w:r>
      <w:r w:rsidRPr="00223D10">
        <w:t>отношения</w:t>
      </w:r>
      <w:r w:rsidRPr="00223D10">
        <w:rPr>
          <w:spacing w:val="-7"/>
        </w:rPr>
        <w:t xml:space="preserve"> </w:t>
      </w:r>
      <w:r w:rsidRPr="00223D10">
        <w:t>могут</w:t>
      </w:r>
      <w:r w:rsidRPr="00223D10">
        <w:rPr>
          <w:spacing w:val="-2"/>
        </w:rPr>
        <w:t xml:space="preserve"> </w:t>
      </w:r>
      <w:r w:rsidRPr="00223D10">
        <w:t>быть</w:t>
      </w:r>
      <w:r w:rsidRPr="00223D10">
        <w:rPr>
          <w:spacing w:val="-2"/>
        </w:rPr>
        <w:t xml:space="preserve"> </w:t>
      </w:r>
      <w:r w:rsidRPr="00223D10">
        <w:t>приостановлены</w:t>
      </w:r>
      <w:r w:rsidRPr="00223D10">
        <w:rPr>
          <w:spacing w:val="-5"/>
        </w:rPr>
        <w:t xml:space="preserve"> </w:t>
      </w:r>
      <w:r w:rsidRPr="00223D10">
        <w:t>на</w:t>
      </w:r>
      <w:r w:rsidRPr="00223D10">
        <w:rPr>
          <w:spacing w:val="-8"/>
        </w:rPr>
        <w:t xml:space="preserve"> </w:t>
      </w:r>
      <w:r w:rsidRPr="00223D10">
        <w:t>основании</w:t>
      </w:r>
      <w:r w:rsidRPr="00223D10">
        <w:rPr>
          <w:spacing w:val="-6"/>
        </w:rPr>
        <w:t xml:space="preserve"> </w:t>
      </w:r>
      <w:r w:rsidRPr="00223D10">
        <w:t>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7E7B92" w:rsidRPr="00223D10" w:rsidRDefault="00931381" w:rsidP="005A24AD">
      <w:pPr>
        <w:pStyle w:val="a3"/>
        <w:spacing w:before="1" w:line="276" w:lineRule="auto"/>
        <w:ind w:left="0" w:right="381" w:firstLine="567"/>
        <w:jc w:val="both"/>
      </w:pPr>
      <w:r w:rsidRPr="00223D10">
        <w:t>Причинами,</w:t>
      </w:r>
      <w:r w:rsidRPr="00223D10">
        <w:rPr>
          <w:spacing w:val="-5"/>
        </w:rPr>
        <w:t xml:space="preserve"> </w:t>
      </w:r>
      <w:r w:rsidRPr="00223D10">
        <w:t>дающими</w:t>
      </w:r>
      <w:r w:rsidRPr="00223D10">
        <w:rPr>
          <w:spacing w:val="-7"/>
        </w:rPr>
        <w:t xml:space="preserve"> </w:t>
      </w:r>
      <w:r w:rsidRPr="00223D10">
        <w:t>право на</w:t>
      </w:r>
      <w:r w:rsidRPr="00223D10">
        <w:rPr>
          <w:spacing w:val="-9"/>
        </w:rPr>
        <w:t xml:space="preserve"> </w:t>
      </w:r>
      <w:r w:rsidRPr="00223D10">
        <w:t>сохранение</w:t>
      </w:r>
      <w:r w:rsidRPr="00223D10">
        <w:rPr>
          <w:spacing w:val="-4"/>
        </w:rPr>
        <w:t xml:space="preserve"> </w:t>
      </w:r>
      <w:r w:rsidRPr="00223D10">
        <w:t>места</w:t>
      </w:r>
      <w:r w:rsidRPr="00223D10">
        <w:rPr>
          <w:spacing w:val="-4"/>
        </w:rPr>
        <w:t xml:space="preserve"> </w:t>
      </w:r>
      <w:r w:rsidRPr="00223D10">
        <w:t>за</w:t>
      </w:r>
      <w:r w:rsidRPr="00223D10">
        <w:rPr>
          <w:spacing w:val="-4"/>
        </w:rPr>
        <w:t xml:space="preserve"> </w:t>
      </w:r>
      <w:r w:rsidRPr="00223D10">
        <w:t>ребенком</w:t>
      </w:r>
      <w:r w:rsidRPr="00223D10">
        <w:rPr>
          <w:spacing w:val="-6"/>
        </w:rPr>
        <w:t xml:space="preserve"> </w:t>
      </w:r>
      <w:r w:rsidR="00FB5AF8">
        <w:t>в образовательном учреждении</w:t>
      </w:r>
      <w:r w:rsidRPr="00223D10">
        <w:t xml:space="preserve">, </w:t>
      </w:r>
      <w:r w:rsidRPr="00223D10">
        <w:rPr>
          <w:spacing w:val="-2"/>
        </w:rPr>
        <w:t>являются:</w:t>
      </w:r>
    </w:p>
    <w:p w:rsidR="007E7B92" w:rsidRPr="00FB5AF8" w:rsidRDefault="005A24AD" w:rsidP="005A24AD">
      <w:pPr>
        <w:tabs>
          <w:tab w:val="left" w:pos="1624"/>
        </w:tabs>
        <w:spacing w:before="15" w:line="276" w:lineRule="auto"/>
        <w:ind w:right="381"/>
        <w:jc w:val="both"/>
        <w:rPr>
          <w:sz w:val="24"/>
        </w:rPr>
      </w:pPr>
      <w:r>
        <w:rPr>
          <w:sz w:val="24"/>
        </w:rPr>
        <w:t xml:space="preserve">- </w:t>
      </w:r>
      <w:r w:rsidR="00931381" w:rsidRPr="00FB5AF8">
        <w:rPr>
          <w:sz w:val="24"/>
        </w:rPr>
        <w:t>состояние</w:t>
      </w:r>
      <w:r w:rsidR="00931381" w:rsidRPr="00FB5AF8">
        <w:rPr>
          <w:spacing w:val="-8"/>
          <w:sz w:val="24"/>
        </w:rPr>
        <w:t xml:space="preserve"> </w:t>
      </w:r>
      <w:r w:rsidR="00931381" w:rsidRPr="00FB5AF8">
        <w:rPr>
          <w:sz w:val="24"/>
        </w:rPr>
        <w:t>здоровья,</w:t>
      </w:r>
      <w:r w:rsidR="00931381" w:rsidRPr="00FB5AF8">
        <w:rPr>
          <w:spacing w:val="-4"/>
          <w:sz w:val="24"/>
        </w:rPr>
        <w:t xml:space="preserve"> </w:t>
      </w:r>
      <w:r w:rsidR="00931381" w:rsidRPr="00FB5AF8">
        <w:rPr>
          <w:sz w:val="24"/>
        </w:rPr>
        <w:t>не</w:t>
      </w:r>
      <w:r w:rsidR="00931381" w:rsidRPr="00FB5AF8">
        <w:rPr>
          <w:spacing w:val="-3"/>
          <w:sz w:val="24"/>
        </w:rPr>
        <w:t xml:space="preserve"> </w:t>
      </w:r>
      <w:r w:rsidR="00931381" w:rsidRPr="00FB5AF8">
        <w:rPr>
          <w:sz w:val="24"/>
        </w:rPr>
        <w:t>позволяющее</w:t>
      </w:r>
      <w:r w:rsidR="00931381" w:rsidRPr="00FB5AF8">
        <w:rPr>
          <w:spacing w:val="-3"/>
          <w:sz w:val="24"/>
        </w:rPr>
        <w:t xml:space="preserve"> </w:t>
      </w:r>
      <w:r w:rsidR="00931381" w:rsidRPr="00FB5AF8">
        <w:rPr>
          <w:sz w:val="24"/>
        </w:rPr>
        <w:t>в</w:t>
      </w:r>
      <w:r w:rsidR="00931381" w:rsidRPr="00FB5AF8">
        <w:rPr>
          <w:spacing w:val="-5"/>
          <w:sz w:val="24"/>
        </w:rPr>
        <w:t xml:space="preserve"> </w:t>
      </w:r>
      <w:r w:rsidR="00931381" w:rsidRPr="00FB5AF8">
        <w:rPr>
          <w:sz w:val="24"/>
        </w:rPr>
        <w:t>течение</w:t>
      </w:r>
      <w:r w:rsidR="00931381" w:rsidRPr="00FB5AF8">
        <w:rPr>
          <w:spacing w:val="-8"/>
          <w:sz w:val="24"/>
        </w:rPr>
        <w:t xml:space="preserve"> </w:t>
      </w:r>
      <w:r w:rsidR="00931381" w:rsidRPr="00FB5AF8">
        <w:rPr>
          <w:sz w:val="24"/>
        </w:rPr>
        <w:t>определенного</w:t>
      </w:r>
      <w:r w:rsidR="00931381" w:rsidRPr="00FB5AF8">
        <w:rPr>
          <w:spacing w:val="-2"/>
          <w:sz w:val="24"/>
        </w:rPr>
        <w:t xml:space="preserve"> </w:t>
      </w:r>
      <w:r w:rsidR="00931381" w:rsidRPr="00FB5AF8">
        <w:rPr>
          <w:sz w:val="24"/>
        </w:rPr>
        <w:t>периода посещать Учреждение (при наличии медицинского документа);</w:t>
      </w:r>
    </w:p>
    <w:p w:rsidR="007E7B92" w:rsidRPr="005A24AD" w:rsidRDefault="005A24AD" w:rsidP="005A24AD">
      <w:pPr>
        <w:tabs>
          <w:tab w:val="left" w:pos="1731"/>
        </w:tabs>
        <w:spacing w:before="10" w:line="276" w:lineRule="auto"/>
        <w:ind w:right="381"/>
        <w:jc w:val="both"/>
        <w:rPr>
          <w:sz w:val="24"/>
        </w:rPr>
      </w:pPr>
      <w:r>
        <w:rPr>
          <w:sz w:val="24"/>
        </w:rPr>
        <w:t xml:space="preserve">- </w:t>
      </w:r>
      <w:r w:rsidR="00931381" w:rsidRPr="005A24AD">
        <w:rPr>
          <w:sz w:val="24"/>
        </w:rPr>
        <w:t>временное</w:t>
      </w:r>
      <w:r w:rsidR="00931381" w:rsidRPr="005A24AD">
        <w:rPr>
          <w:spacing w:val="-5"/>
          <w:sz w:val="24"/>
        </w:rPr>
        <w:t xml:space="preserve"> </w:t>
      </w:r>
      <w:r w:rsidR="00931381" w:rsidRPr="005A24AD">
        <w:rPr>
          <w:sz w:val="24"/>
        </w:rPr>
        <w:t>посещение</w:t>
      </w:r>
      <w:r w:rsidR="00931381" w:rsidRPr="005A24AD">
        <w:rPr>
          <w:spacing w:val="-5"/>
          <w:sz w:val="24"/>
        </w:rPr>
        <w:t xml:space="preserve"> </w:t>
      </w:r>
      <w:r w:rsidR="00931381" w:rsidRPr="005A24AD">
        <w:rPr>
          <w:sz w:val="24"/>
        </w:rPr>
        <w:t>санатория,</w:t>
      </w:r>
      <w:r w:rsidR="00931381" w:rsidRPr="005A24AD">
        <w:rPr>
          <w:spacing w:val="-6"/>
          <w:sz w:val="24"/>
        </w:rPr>
        <w:t xml:space="preserve"> </w:t>
      </w:r>
      <w:r w:rsidR="00931381" w:rsidRPr="005A24AD">
        <w:rPr>
          <w:sz w:val="24"/>
        </w:rPr>
        <w:t>дошкольного</w:t>
      </w:r>
      <w:r w:rsidR="00931381" w:rsidRPr="005A24AD">
        <w:rPr>
          <w:spacing w:val="-9"/>
          <w:sz w:val="24"/>
        </w:rPr>
        <w:t xml:space="preserve"> </w:t>
      </w:r>
      <w:r>
        <w:rPr>
          <w:sz w:val="24"/>
        </w:rPr>
        <w:t xml:space="preserve">учреждения </w:t>
      </w:r>
      <w:r w:rsidR="00931381" w:rsidRPr="005A24AD">
        <w:rPr>
          <w:sz w:val="24"/>
        </w:rPr>
        <w:t>присмотра</w:t>
      </w:r>
      <w:r w:rsidR="00931381" w:rsidRPr="005A24AD">
        <w:rPr>
          <w:spacing w:val="-5"/>
          <w:sz w:val="24"/>
        </w:rPr>
        <w:t xml:space="preserve"> </w:t>
      </w:r>
      <w:r w:rsidR="00931381" w:rsidRPr="005A24AD">
        <w:rPr>
          <w:sz w:val="24"/>
        </w:rPr>
        <w:t>и оздоровления (по состоянию здоровья,</w:t>
      </w:r>
      <w:r w:rsidR="00931381" w:rsidRPr="005A24AD">
        <w:rPr>
          <w:spacing w:val="40"/>
          <w:sz w:val="24"/>
        </w:rPr>
        <w:t xml:space="preserve"> </w:t>
      </w:r>
      <w:r w:rsidR="00931381" w:rsidRPr="005A24AD">
        <w:rPr>
          <w:sz w:val="24"/>
        </w:rPr>
        <w:t>при</w:t>
      </w:r>
      <w:r w:rsidR="00931381" w:rsidRPr="005A24AD">
        <w:rPr>
          <w:spacing w:val="40"/>
          <w:sz w:val="24"/>
        </w:rPr>
        <w:t xml:space="preserve"> </w:t>
      </w:r>
      <w:r w:rsidR="00931381" w:rsidRPr="005A24AD">
        <w:rPr>
          <w:sz w:val="24"/>
        </w:rPr>
        <w:t>наличии</w:t>
      </w:r>
      <w:r>
        <w:rPr>
          <w:sz w:val="24"/>
        </w:rPr>
        <w:t xml:space="preserve"> </w:t>
      </w:r>
      <w:r w:rsidR="00931381" w:rsidRPr="005A24AD">
        <w:rPr>
          <w:sz w:val="24"/>
        </w:rPr>
        <w:t xml:space="preserve">направления медицинского </w:t>
      </w:r>
      <w:r w:rsidR="00931381" w:rsidRPr="005A24AD">
        <w:rPr>
          <w:spacing w:val="-2"/>
          <w:sz w:val="24"/>
        </w:rPr>
        <w:t>учреждения);</w:t>
      </w:r>
    </w:p>
    <w:p w:rsidR="007E7B92" w:rsidRPr="00223D10" w:rsidRDefault="005A24AD" w:rsidP="005A24AD">
      <w:pPr>
        <w:pStyle w:val="a3"/>
        <w:spacing w:line="276" w:lineRule="auto"/>
        <w:ind w:left="0" w:right="381"/>
        <w:jc w:val="both"/>
      </w:pPr>
      <w:r>
        <w:t xml:space="preserve">- </w:t>
      </w:r>
      <w:r w:rsidR="00931381" w:rsidRPr="00223D10">
        <w:t>по заявлениям</w:t>
      </w:r>
      <w:r w:rsidR="00931381" w:rsidRPr="00223D10">
        <w:rPr>
          <w:spacing w:val="-6"/>
        </w:rPr>
        <w:t xml:space="preserve"> </w:t>
      </w:r>
      <w:r w:rsidR="00931381" w:rsidRPr="00223D10">
        <w:t>родителей</w:t>
      </w:r>
      <w:r w:rsidR="00931381" w:rsidRPr="00223D10">
        <w:rPr>
          <w:spacing w:val="-2"/>
        </w:rPr>
        <w:t xml:space="preserve"> </w:t>
      </w:r>
      <w:r w:rsidR="00931381" w:rsidRPr="00223D10">
        <w:t>(законных</w:t>
      </w:r>
      <w:r w:rsidR="00931381" w:rsidRPr="00223D10">
        <w:rPr>
          <w:spacing w:val="-7"/>
        </w:rPr>
        <w:t xml:space="preserve"> </w:t>
      </w:r>
      <w:r w:rsidR="00931381" w:rsidRPr="00223D10">
        <w:t>представителей)</w:t>
      </w:r>
      <w:r w:rsidR="00931381" w:rsidRPr="00223D10">
        <w:rPr>
          <w:spacing w:val="-1"/>
        </w:rPr>
        <w:t xml:space="preserve"> </w:t>
      </w:r>
      <w:r w:rsidR="00931381" w:rsidRPr="00223D10">
        <w:t>на</w:t>
      </w:r>
      <w:r w:rsidR="00931381" w:rsidRPr="00223D10">
        <w:rPr>
          <w:spacing w:val="-8"/>
        </w:rPr>
        <w:t xml:space="preserve"> </w:t>
      </w:r>
      <w:r w:rsidR="00931381" w:rsidRPr="00223D10">
        <w:t>время</w:t>
      </w:r>
      <w:r w:rsidR="00931381" w:rsidRPr="00223D10">
        <w:rPr>
          <w:spacing w:val="-7"/>
        </w:rPr>
        <w:t xml:space="preserve"> </w:t>
      </w:r>
      <w:r w:rsidR="00931381" w:rsidRPr="00223D10">
        <w:t>очередных отпусков родителей (законных представителей)</w:t>
      </w:r>
    </w:p>
    <w:p w:rsidR="007E7B92" w:rsidRPr="00223D10" w:rsidRDefault="00931381" w:rsidP="005A24AD">
      <w:pPr>
        <w:pStyle w:val="a3"/>
        <w:tabs>
          <w:tab w:val="left" w:pos="978"/>
          <w:tab w:val="left" w:pos="2058"/>
          <w:tab w:val="left" w:pos="3099"/>
          <w:tab w:val="left" w:pos="4693"/>
          <w:tab w:val="left" w:pos="5792"/>
        </w:tabs>
        <w:spacing w:line="276" w:lineRule="auto"/>
        <w:ind w:left="0" w:right="381" w:firstLine="567"/>
        <w:jc w:val="both"/>
      </w:pPr>
      <w:r w:rsidRPr="00223D10">
        <w:t>Возобновление</w:t>
      </w:r>
      <w:r w:rsidRPr="00223D10">
        <w:rPr>
          <w:spacing w:val="-13"/>
        </w:rPr>
        <w:t xml:space="preserve"> </w:t>
      </w:r>
      <w:r w:rsidRPr="00223D10">
        <w:t>образовательных</w:t>
      </w:r>
      <w:r w:rsidRPr="00223D10">
        <w:rPr>
          <w:spacing w:val="-7"/>
        </w:rPr>
        <w:t xml:space="preserve"> </w:t>
      </w:r>
      <w:r w:rsidRPr="00223D10">
        <w:t>отношений</w:t>
      </w:r>
      <w:r w:rsidRPr="00223D10">
        <w:rPr>
          <w:spacing w:val="-11"/>
        </w:rPr>
        <w:t xml:space="preserve"> </w:t>
      </w:r>
      <w:r w:rsidRPr="00223D10">
        <w:t>осуществляется</w:t>
      </w:r>
      <w:r w:rsidRPr="00223D10">
        <w:rPr>
          <w:spacing w:val="-3"/>
        </w:rPr>
        <w:t xml:space="preserve"> </w:t>
      </w:r>
      <w:r w:rsidRPr="00223D10">
        <w:t>по</w:t>
      </w:r>
      <w:r w:rsidRPr="00223D10">
        <w:rPr>
          <w:spacing w:val="-3"/>
        </w:rPr>
        <w:t xml:space="preserve"> </w:t>
      </w:r>
      <w:r w:rsidRPr="00223D10">
        <w:t>заявлению</w:t>
      </w:r>
      <w:r w:rsidRPr="00223D10">
        <w:rPr>
          <w:spacing w:val="-4"/>
        </w:rPr>
        <w:t xml:space="preserve"> </w:t>
      </w:r>
      <w:r w:rsidRPr="00223D10">
        <w:t xml:space="preserve">родителей, </w:t>
      </w:r>
      <w:r w:rsidRPr="00223D10">
        <w:rPr>
          <w:spacing w:val="-4"/>
        </w:rPr>
        <w:t>при</w:t>
      </w:r>
      <w:r w:rsidRPr="00223D10">
        <w:tab/>
      </w:r>
      <w:r w:rsidRPr="00223D10">
        <w:rPr>
          <w:spacing w:val="-2"/>
        </w:rPr>
        <w:t>издании</w:t>
      </w:r>
      <w:r w:rsidRPr="00223D10">
        <w:tab/>
      </w:r>
      <w:r w:rsidRPr="00223D10">
        <w:rPr>
          <w:spacing w:val="-2"/>
        </w:rPr>
        <w:t>приказа</w:t>
      </w:r>
      <w:r w:rsidRPr="00223D10">
        <w:tab/>
      </w:r>
      <w:r w:rsidR="005A24AD">
        <w:rPr>
          <w:spacing w:val="-2"/>
        </w:rPr>
        <w:t>директора МБОУ «</w:t>
      </w:r>
      <w:proofErr w:type="spellStart"/>
      <w:r w:rsidR="005A24AD">
        <w:rPr>
          <w:spacing w:val="-2"/>
        </w:rPr>
        <w:t>Снежинская</w:t>
      </w:r>
      <w:proofErr w:type="spellEnd"/>
      <w:r w:rsidR="005A24AD">
        <w:rPr>
          <w:spacing w:val="-2"/>
        </w:rPr>
        <w:t xml:space="preserve"> основная общеобразовательная школа»</w:t>
      </w:r>
      <w:r w:rsidRPr="00223D10">
        <w:tab/>
        <w:t>о</w:t>
      </w:r>
      <w:r w:rsidR="005A24AD">
        <w:t xml:space="preserve"> </w:t>
      </w:r>
      <w:r w:rsidRPr="00223D10">
        <w:t>зачислении воспитанника после временного отсутствия.</w:t>
      </w:r>
    </w:p>
    <w:p w:rsidR="007E7B92" w:rsidRPr="00223D10" w:rsidRDefault="00931381" w:rsidP="005A24AD">
      <w:pPr>
        <w:pStyle w:val="a3"/>
        <w:spacing w:line="276" w:lineRule="auto"/>
        <w:ind w:left="0" w:right="381" w:firstLine="567"/>
        <w:jc w:val="both"/>
      </w:pPr>
      <w:r w:rsidRPr="00223D10">
        <w:t>Родители (законные представители) несовершеннолетнего обучающегося (воспитанника),</w:t>
      </w:r>
      <w:r w:rsidRPr="00223D10">
        <w:rPr>
          <w:spacing w:val="40"/>
        </w:rPr>
        <w:t xml:space="preserve"> </w:t>
      </w:r>
      <w:r w:rsidRPr="00223D10">
        <w:t>для</w:t>
      </w:r>
      <w:r w:rsidRPr="00223D10">
        <w:rPr>
          <w:spacing w:val="40"/>
        </w:rPr>
        <w:t xml:space="preserve"> </w:t>
      </w:r>
      <w:r w:rsidRPr="00223D10">
        <w:t>сохранения</w:t>
      </w:r>
      <w:r w:rsidRPr="00223D10">
        <w:rPr>
          <w:spacing w:val="40"/>
        </w:rPr>
        <w:t xml:space="preserve"> </w:t>
      </w:r>
      <w:r w:rsidRPr="00223D10">
        <w:t>места</w:t>
      </w:r>
      <w:r w:rsidRPr="00223D10">
        <w:rPr>
          <w:spacing w:val="40"/>
        </w:rPr>
        <w:t xml:space="preserve"> </w:t>
      </w:r>
      <w:r w:rsidRPr="00223D10">
        <w:t>представляют</w:t>
      </w:r>
      <w:r w:rsidRPr="00223D10">
        <w:rPr>
          <w:spacing w:val="40"/>
        </w:rPr>
        <w:t xml:space="preserve"> </w:t>
      </w:r>
      <w:r w:rsidRPr="00223D10">
        <w:t>в</w:t>
      </w:r>
      <w:r w:rsidRPr="00223D10">
        <w:rPr>
          <w:spacing w:val="40"/>
        </w:rPr>
        <w:t xml:space="preserve"> </w:t>
      </w:r>
      <w:r w:rsidR="005A24AD">
        <w:t>МБОУ «</w:t>
      </w:r>
      <w:proofErr w:type="spellStart"/>
      <w:r w:rsidR="005A24AD">
        <w:t>Снежинская</w:t>
      </w:r>
      <w:proofErr w:type="spellEnd"/>
      <w:r w:rsidR="005A24AD">
        <w:t xml:space="preserve"> основная общеобразовательная школа» </w:t>
      </w:r>
      <w:r w:rsidRPr="00223D10">
        <w:t>документы, подтверждающие отсутствие воспитанника по уважительным причинам.</w:t>
      </w:r>
    </w:p>
    <w:p w:rsidR="007E7B92" w:rsidRPr="00223D10" w:rsidRDefault="007E7B92" w:rsidP="00223D10">
      <w:pPr>
        <w:spacing w:line="235" w:lineRule="auto"/>
        <w:jc w:val="both"/>
        <w:sectPr w:rsidR="007E7B92" w:rsidRPr="00223D10">
          <w:pgSz w:w="11900" w:h="16840"/>
          <w:pgMar w:top="1000" w:right="540" w:bottom="280" w:left="1340" w:header="720" w:footer="720" w:gutter="0"/>
          <w:cols w:space="720"/>
        </w:sectPr>
      </w:pPr>
    </w:p>
    <w:p w:rsidR="007E7B92" w:rsidRPr="00223D10" w:rsidRDefault="00931381" w:rsidP="005A24AD">
      <w:pPr>
        <w:pStyle w:val="1"/>
        <w:numPr>
          <w:ilvl w:val="0"/>
          <w:numId w:val="5"/>
        </w:numPr>
        <w:tabs>
          <w:tab w:val="left" w:pos="2053"/>
        </w:tabs>
        <w:spacing w:before="67"/>
        <w:jc w:val="center"/>
      </w:pPr>
      <w:r w:rsidRPr="00223D10">
        <w:rPr>
          <w:spacing w:val="-2"/>
        </w:rPr>
        <w:lastRenderedPageBreak/>
        <w:t>По</w:t>
      </w:r>
      <w:bookmarkStart w:id="0" w:name="_GoBack"/>
      <w:bookmarkEnd w:id="0"/>
      <w:r w:rsidRPr="00223D10">
        <w:rPr>
          <w:spacing w:val="-2"/>
        </w:rPr>
        <w:t>рядок</w:t>
      </w:r>
      <w:r w:rsidRPr="00223D10">
        <w:rPr>
          <w:b w:val="0"/>
        </w:rPr>
        <w:t xml:space="preserve"> </w:t>
      </w:r>
      <w:r w:rsidRPr="00223D10">
        <w:rPr>
          <w:spacing w:val="-2"/>
        </w:rPr>
        <w:t>прекращения</w:t>
      </w:r>
      <w:r w:rsidRPr="00223D10">
        <w:rPr>
          <w:b w:val="0"/>
          <w:spacing w:val="8"/>
        </w:rPr>
        <w:t xml:space="preserve"> </w:t>
      </w:r>
      <w:r w:rsidRPr="00223D10">
        <w:rPr>
          <w:spacing w:val="-2"/>
        </w:rPr>
        <w:t>образовательных</w:t>
      </w:r>
      <w:r w:rsidRPr="00223D10">
        <w:rPr>
          <w:b w:val="0"/>
          <w:spacing w:val="3"/>
        </w:rPr>
        <w:t xml:space="preserve"> </w:t>
      </w:r>
      <w:r w:rsidRPr="00223D10">
        <w:rPr>
          <w:spacing w:val="-2"/>
        </w:rPr>
        <w:t>отношений</w:t>
      </w:r>
    </w:p>
    <w:p w:rsidR="007E7B92" w:rsidRPr="005A24AD" w:rsidRDefault="00931381" w:rsidP="005A24AD">
      <w:pPr>
        <w:pStyle w:val="a3"/>
        <w:spacing w:before="268" w:line="276" w:lineRule="auto"/>
        <w:ind w:left="0" w:right="97" w:firstLine="556"/>
        <w:jc w:val="both"/>
      </w:pPr>
      <w:r w:rsidRPr="005A24AD">
        <w:t xml:space="preserve">Прекращение образовательных отношений в связи с отчислением воспитанника из образовательного учреждения оформляется в соответствии с Порядком и основаниями перевода, отчисления воспитанников, утвержденным приказом </w:t>
      </w:r>
      <w:proofErr w:type="gramStart"/>
      <w:r w:rsidRPr="005A24AD">
        <w:t>заведующего</w:t>
      </w:r>
      <w:proofErr w:type="gramEnd"/>
      <w:r w:rsidRPr="005A24AD">
        <w:t xml:space="preserve"> образовательного учреждения.</w:t>
      </w:r>
    </w:p>
    <w:p w:rsidR="007E7B92" w:rsidRPr="005A24AD" w:rsidRDefault="00931381" w:rsidP="005A24AD">
      <w:pPr>
        <w:pStyle w:val="a3"/>
        <w:spacing w:before="14" w:line="276" w:lineRule="auto"/>
        <w:ind w:left="0" w:right="97" w:firstLine="556"/>
        <w:jc w:val="both"/>
      </w:pPr>
      <w:r w:rsidRPr="005A24AD">
        <w:t>Образовательные отношения прекращаются в связи с отчислением воспитанника из образовательного учреждения:</w:t>
      </w:r>
    </w:p>
    <w:p w:rsidR="007E7B92" w:rsidRPr="005A24AD" w:rsidRDefault="005A24AD" w:rsidP="005A24AD">
      <w:pPr>
        <w:tabs>
          <w:tab w:val="left" w:pos="1141"/>
        </w:tabs>
        <w:spacing w:line="276" w:lineRule="auto"/>
        <w:ind w:right="9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1381" w:rsidRPr="005A24AD">
        <w:rPr>
          <w:sz w:val="24"/>
          <w:szCs w:val="24"/>
        </w:rPr>
        <w:t>в</w:t>
      </w:r>
      <w:r w:rsidR="00931381" w:rsidRPr="005A24AD">
        <w:rPr>
          <w:spacing w:val="-12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связи</w:t>
      </w:r>
      <w:r w:rsidR="00931381" w:rsidRPr="005A24AD">
        <w:rPr>
          <w:spacing w:val="-5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с</w:t>
      </w:r>
      <w:r w:rsidR="00931381" w:rsidRPr="005A24AD">
        <w:rPr>
          <w:spacing w:val="-13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получением</w:t>
      </w:r>
      <w:r w:rsidR="00931381" w:rsidRPr="005A24AD">
        <w:rPr>
          <w:spacing w:val="-4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образования</w:t>
      </w:r>
      <w:r w:rsidR="00931381" w:rsidRPr="005A24AD">
        <w:rPr>
          <w:spacing w:val="-12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(завершением</w:t>
      </w:r>
      <w:r w:rsidR="00931381" w:rsidRPr="005A24AD">
        <w:rPr>
          <w:spacing w:val="1"/>
          <w:sz w:val="24"/>
          <w:szCs w:val="24"/>
        </w:rPr>
        <w:t xml:space="preserve"> </w:t>
      </w:r>
      <w:r w:rsidR="00931381" w:rsidRPr="005A24AD">
        <w:rPr>
          <w:spacing w:val="-2"/>
          <w:sz w:val="24"/>
          <w:szCs w:val="24"/>
        </w:rPr>
        <w:t>обучения);</w:t>
      </w:r>
    </w:p>
    <w:p w:rsidR="007E7B92" w:rsidRPr="005A24AD" w:rsidRDefault="005A24AD" w:rsidP="005A24AD">
      <w:pPr>
        <w:tabs>
          <w:tab w:val="left" w:pos="1221"/>
        </w:tabs>
        <w:spacing w:before="30" w:line="276" w:lineRule="auto"/>
        <w:ind w:right="9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1381" w:rsidRPr="005A24AD">
        <w:rPr>
          <w:sz w:val="24"/>
          <w:szCs w:val="24"/>
        </w:rPr>
        <w:t>досрочно</w:t>
      </w:r>
      <w:r w:rsidR="00931381" w:rsidRPr="005A24AD">
        <w:rPr>
          <w:spacing w:val="-4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по</w:t>
      </w:r>
      <w:r w:rsidR="00931381" w:rsidRPr="005A24AD">
        <w:rPr>
          <w:spacing w:val="-8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основаниям,</w:t>
      </w:r>
      <w:r w:rsidR="00931381" w:rsidRPr="005A24AD">
        <w:rPr>
          <w:spacing w:val="-6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установленным</w:t>
      </w:r>
      <w:r w:rsidR="00931381" w:rsidRPr="005A24AD">
        <w:rPr>
          <w:spacing w:val="-6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законодательством</w:t>
      </w:r>
      <w:r w:rsidR="00931381" w:rsidRPr="005A24AD">
        <w:rPr>
          <w:spacing w:val="-11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 xml:space="preserve">об </w:t>
      </w:r>
      <w:r w:rsidR="00931381" w:rsidRPr="005A24AD">
        <w:rPr>
          <w:spacing w:val="-2"/>
          <w:sz w:val="24"/>
          <w:szCs w:val="24"/>
        </w:rPr>
        <w:t>образовании.</w:t>
      </w:r>
    </w:p>
    <w:p w:rsidR="007E7B92" w:rsidRPr="005A24AD" w:rsidRDefault="00931381" w:rsidP="005A24AD">
      <w:pPr>
        <w:pStyle w:val="a3"/>
        <w:tabs>
          <w:tab w:val="left" w:pos="3291"/>
          <w:tab w:val="left" w:pos="4823"/>
          <w:tab w:val="left" w:pos="5725"/>
          <w:tab w:val="left" w:pos="6522"/>
          <w:tab w:val="left" w:pos="8226"/>
          <w:tab w:val="left" w:pos="9560"/>
        </w:tabs>
        <w:spacing w:before="22" w:line="276" w:lineRule="auto"/>
        <w:ind w:left="0" w:right="97" w:firstLine="567"/>
        <w:jc w:val="both"/>
      </w:pPr>
      <w:r w:rsidRPr="005A24AD">
        <w:rPr>
          <w:spacing w:val="-2"/>
        </w:rPr>
        <w:t>Образовательные</w:t>
      </w:r>
      <w:r w:rsidRPr="005A24AD">
        <w:tab/>
      </w:r>
      <w:r w:rsidRPr="005A24AD">
        <w:rPr>
          <w:spacing w:val="-2"/>
        </w:rPr>
        <w:t>отношения</w:t>
      </w:r>
      <w:r w:rsidRPr="005A24AD">
        <w:tab/>
      </w:r>
      <w:r w:rsidRPr="005A24AD">
        <w:rPr>
          <w:spacing w:val="-4"/>
        </w:rPr>
        <w:t>могут</w:t>
      </w:r>
      <w:r w:rsidRPr="005A24AD">
        <w:tab/>
      </w:r>
      <w:r w:rsidRPr="005A24AD">
        <w:rPr>
          <w:spacing w:val="-4"/>
        </w:rPr>
        <w:t>быть</w:t>
      </w:r>
      <w:r w:rsidRPr="005A24AD">
        <w:tab/>
      </w:r>
      <w:r w:rsidRPr="005A24AD">
        <w:rPr>
          <w:spacing w:val="-2"/>
        </w:rPr>
        <w:t>прекращены</w:t>
      </w:r>
      <w:r w:rsidRPr="005A24AD">
        <w:tab/>
      </w:r>
      <w:r w:rsidRPr="005A24AD">
        <w:rPr>
          <w:spacing w:val="-2"/>
        </w:rPr>
        <w:t>досрочно</w:t>
      </w:r>
      <w:r w:rsidRPr="005A24AD">
        <w:tab/>
      </w:r>
      <w:r w:rsidRPr="005A24AD">
        <w:rPr>
          <w:spacing w:val="-10"/>
        </w:rPr>
        <w:t xml:space="preserve">в </w:t>
      </w:r>
      <w:r w:rsidRPr="005A24AD">
        <w:t>следующих случаях:</w:t>
      </w:r>
    </w:p>
    <w:p w:rsidR="007E7B92" w:rsidRPr="005A24AD" w:rsidRDefault="005A24AD" w:rsidP="005A24AD">
      <w:pPr>
        <w:tabs>
          <w:tab w:val="left" w:pos="1640"/>
        </w:tabs>
        <w:spacing w:before="29" w:line="276" w:lineRule="auto"/>
        <w:ind w:right="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1381" w:rsidRPr="005A24AD">
        <w:rPr>
          <w:sz w:val="24"/>
          <w:szCs w:val="24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образовательное учреждение;</w:t>
      </w:r>
    </w:p>
    <w:p w:rsidR="007E7B92" w:rsidRPr="005A24AD" w:rsidRDefault="005A24AD" w:rsidP="005A24AD">
      <w:pPr>
        <w:tabs>
          <w:tab w:val="left" w:pos="1091"/>
        </w:tabs>
        <w:spacing w:before="20" w:line="276" w:lineRule="auto"/>
        <w:ind w:right="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1381" w:rsidRPr="005A24AD">
        <w:rPr>
          <w:sz w:val="24"/>
          <w:szCs w:val="24"/>
        </w:rPr>
        <w:t>по обстоятельствам, не зависящим от воли родителей (законных представителей) несовершеннолетнего</w:t>
      </w:r>
      <w:r w:rsidR="00931381" w:rsidRPr="005A24AD">
        <w:rPr>
          <w:spacing w:val="-3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воспитанника</w:t>
      </w:r>
      <w:r w:rsidR="00931381" w:rsidRPr="005A24AD">
        <w:rPr>
          <w:spacing w:val="-4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и</w:t>
      </w:r>
      <w:r w:rsidR="00931381" w:rsidRPr="005A24AD">
        <w:rPr>
          <w:spacing w:val="-2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учреждения,</w:t>
      </w:r>
      <w:r w:rsidR="00931381" w:rsidRPr="005A24AD">
        <w:rPr>
          <w:spacing w:val="-1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в</w:t>
      </w:r>
      <w:r w:rsidR="00931381" w:rsidRPr="005A24AD">
        <w:rPr>
          <w:spacing w:val="-1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том</w:t>
      </w:r>
      <w:r w:rsidR="00931381" w:rsidRPr="005A24AD">
        <w:rPr>
          <w:spacing w:val="-1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числе</w:t>
      </w:r>
      <w:r w:rsidR="00931381" w:rsidRPr="005A24AD">
        <w:rPr>
          <w:spacing w:val="-4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в</w:t>
      </w:r>
      <w:r w:rsidR="00931381" w:rsidRPr="005A24AD">
        <w:rPr>
          <w:spacing w:val="-1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случаях ликвидации</w:t>
      </w:r>
      <w:r w:rsidR="00931381" w:rsidRPr="005A24AD">
        <w:rPr>
          <w:spacing w:val="40"/>
          <w:sz w:val="24"/>
          <w:szCs w:val="24"/>
        </w:rPr>
        <w:t xml:space="preserve"> </w:t>
      </w:r>
      <w:r w:rsidR="00931381" w:rsidRPr="005A24AD">
        <w:rPr>
          <w:sz w:val="24"/>
          <w:szCs w:val="24"/>
        </w:rPr>
        <w:t>образовательного учреждения.</w:t>
      </w:r>
    </w:p>
    <w:p w:rsidR="007E7B92" w:rsidRPr="005A24AD" w:rsidRDefault="00931381" w:rsidP="005A24AD">
      <w:pPr>
        <w:pStyle w:val="a3"/>
        <w:spacing w:line="276" w:lineRule="auto"/>
        <w:ind w:left="0" w:right="97" w:firstLine="567"/>
        <w:jc w:val="both"/>
      </w:pPr>
      <w:r w:rsidRPr="005A24AD">
        <w:t>Досрочное прекращение образовательных отношений по инициативе родителей (законных</w:t>
      </w:r>
      <w:r w:rsidRPr="005A24AD">
        <w:rPr>
          <w:spacing w:val="-11"/>
        </w:rPr>
        <w:t xml:space="preserve"> </w:t>
      </w:r>
      <w:r w:rsidRPr="005A24AD">
        <w:t>представителей) несовершеннолетнего воспитанника не</w:t>
      </w:r>
      <w:r w:rsidRPr="005A24AD">
        <w:rPr>
          <w:spacing w:val="-15"/>
        </w:rPr>
        <w:t xml:space="preserve"> </w:t>
      </w:r>
      <w:r w:rsidRPr="005A24AD">
        <w:t>влечет для него каких- либо дополнительных, в том числе материальных обязательств перед образовательным учреждением, если иное не установлено</w:t>
      </w:r>
      <w:r w:rsidR="005A24AD">
        <w:t xml:space="preserve"> </w:t>
      </w:r>
      <w:r w:rsidRPr="005A24AD">
        <w:t>договором об образовании.</w:t>
      </w:r>
    </w:p>
    <w:p w:rsidR="007E7B92" w:rsidRPr="005A24AD" w:rsidRDefault="00931381" w:rsidP="005A24AD">
      <w:pPr>
        <w:pStyle w:val="a3"/>
        <w:spacing w:before="9" w:line="276" w:lineRule="auto"/>
        <w:ind w:left="0" w:right="97" w:firstLine="567"/>
        <w:jc w:val="both"/>
      </w:pPr>
      <w:r w:rsidRPr="005A24AD">
        <w:t>При досрочном прекращении образовательных</w:t>
      </w:r>
      <w:r w:rsidRPr="005A24AD">
        <w:rPr>
          <w:spacing w:val="40"/>
        </w:rPr>
        <w:t xml:space="preserve"> </w:t>
      </w:r>
      <w:r w:rsidRPr="005A24AD">
        <w:t>отношений</w:t>
      </w:r>
      <w:r w:rsidRPr="005A24AD">
        <w:rPr>
          <w:spacing w:val="40"/>
        </w:rPr>
        <w:t xml:space="preserve"> </w:t>
      </w:r>
      <w:r w:rsidRPr="005A24AD">
        <w:t>по инициативе родителей (законных представителей) восстановление осуществляется согласно действующему административному</w:t>
      </w:r>
      <w:r w:rsidRPr="005A24AD">
        <w:rPr>
          <w:spacing w:val="-22"/>
        </w:rPr>
        <w:t xml:space="preserve"> </w:t>
      </w:r>
      <w:r w:rsidRPr="005A24AD">
        <w:t>регламенту.</w:t>
      </w:r>
    </w:p>
    <w:p w:rsidR="007E7B92" w:rsidRPr="005A24AD" w:rsidRDefault="00931381" w:rsidP="005A24AD">
      <w:pPr>
        <w:pStyle w:val="a3"/>
        <w:spacing w:before="3" w:line="276" w:lineRule="auto"/>
        <w:ind w:left="0" w:right="97" w:firstLine="567"/>
        <w:jc w:val="both"/>
      </w:pPr>
      <w:r w:rsidRPr="005A24AD">
        <w:t xml:space="preserve">Основанием для прекращения образовательных отношений является приказ об отчислении воспитанника из образовательного учреждения. Права и обязанности воспитанника,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5A24AD">
        <w:t>с даты</w:t>
      </w:r>
      <w:proofErr w:type="gramEnd"/>
      <w:r w:rsidRPr="005A24AD">
        <w:t xml:space="preserve"> его</w:t>
      </w:r>
      <w:r w:rsidRPr="005A24AD">
        <w:rPr>
          <w:spacing w:val="40"/>
        </w:rPr>
        <w:t xml:space="preserve"> </w:t>
      </w:r>
      <w:r w:rsidRPr="005A24AD">
        <w:t>отчисления из образовательного учреждения.</w:t>
      </w:r>
    </w:p>
    <w:p w:rsidR="007E7B92" w:rsidRPr="005A24AD" w:rsidRDefault="00931381" w:rsidP="005A24AD">
      <w:pPr>
        <w:pStyle w:val="a3"/>
        <w:spacing w:line="276" w:lineRule="auto"/>
        <w:ind w:left="0" w:right="97" w:firstLine="567"/>
        <w:jc w:val="both"/>
      </w:pPr>
      <w:r w:rsidRPr="005A24AD">
        <w:t>В случае прекращения деятельности образовательного учреждения, а</w:t>
      </w:r>
      <w:r w:rsidR="005A24AD">
        <w:t xml:space="preserve"> </w:t>
      </w:r>
      <w:r w:rsidRPr="005A24AD">
        <w:t>также в случае аннулирования у него лицензии на осуществление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7E7B92" w:rsidRPr="005A24AD" w:rsidRDefault="00931381" w:rsidP="005A24AD">
      <w:pPr>
        <w:pStyle w:val="a3"/>
        <w:spacing w:line="276" w:lineRule="auto"/>
        <w:ind w:left="0" w:right="97" w:firstLine="567"/>
        <w:jc w:val="both"/>
      </w:pPr>
      <w:r w:rsidRPr="005A24AD">
        <w:t>Основанием для прекращения образовательных отношений является приказ заведующего образовательным учреждением, об отчислении воспитанника.</w:t>
      </w:r>
    </w:p>
    <w:p w:rsidR="007E7B92" w:rsidRPr="00223D10" w:rsidRDefault="00931381" w:rsidP="005A24AD">
      <w:pPr>
        <w:pStyle w:val="a3"/>
        <w:spacing w:line="276" w:lineRule="auto"/>
        <w:ind w:left="0" w:right="97" w:firstLine="567"/>
        <w:jc w:val="both"/>
      </w:pPr>
      <w:r w:rsidRPr="005A24AD">
        <w:t>Права</w:t>
      </w:r>
      <w:r w:rsidRPr="005A24AD">
        <w:rPr>
          <w:spacing w:val="-3"/>
        </w:rPr>
        <w:t xml:space="preserve"> </w:t>
      </w:r>
      <w:r w:rsidRPr="005A24AD">
        <w:t>и</w:t>
      </w:r>
      <w:r w:rsidRPr="005A24AD">
        <w:rPr>
          <w:spacing w:val="-6"/>
        </w:rPr>
        <w:t xml:space="preserve"> </w:t>
      </w:r>
      <w:r w:rsidRPr="005A24AD">
        <w:t>обязанности</w:t>
      </w:r>
      <w:r w:rsidRPr="005A24AD">
        <w:rPr>
          <w:spacing w:val="-6"/>
        </w:rPr>
        <w:t xml:space="preserve"> </w:t>
      </w:r>
      <w:r w:rsidRPr="005A24AD">
        <w:t>воспитанника, предусмотренные</w:t>
      </w:r>
      <w:r w:rsidR="005A24AD">
        <w:t xml:space="preserve"> </w:t>
      </w:r>
      <w:r w:rsidRPr="005A24AD">
        <w:t>законодательством</w:t>
      </w:r>
      <w:r w:rsidRPr="005A24AD">
        <w:rPr>
          <w:spacing w:val="-5"/>
        </w:rPr>
        <w:t xml:space="preserve"> </w:t>
      </w:r>
      <w:r w:rsidRPr="005A24AD">
        <w:t>об</w:t>
      </w:r>
      <w:r w:rsidRPr="005A24AD">
        <w:rPr>
          <w:spacing w:val="-9"/>
        </w:rPr>
        <w:t xml:space="preserve"> </w:t>
      </w:r>
      <w:r w:rsidRPr="005A24AD">
        <w:t>образовании</w:t>
      </w:r>
      <w:r w:rsidRPr="005A24AD">
        <w:rPr>
          <w:spacing w:val="-6"/>
        </w:rPr>
        <w:t xml:space="preserve"> </w:t>
      </w:r>
      <w:r w:rsidRPr="005A24AD">
        <w:t xml:space="preserve">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5A24AD">
        <w:t>с даты</w:t>
      </w:r>
      <w:proofErr w:type="gramEnd"/>
      <w:r w:rsidRPr="005A24AD">
        <w:t xml:space="preserve"> его отчисления из образовательного учреждения</w:t>
      </w:r>
      <w:r w:rsidRPr="00223D10">
        <w:t>.</w:t>
      </w:r>
    </w:p>
    <w:p w:rsidR="007E7B92" w:rsidRDefault="007E7B92">
      <w:pPr>
        <w:pStyle w:val="a3"/>
        <w:spacing w:before="4"/>
        <w:ind w:left="0"/>
        <w:rPr>
          <w:sz w:val="17"/>
        </w:rPr>
      </w:pPr>
    </w:p>
    <w:sectPr w:rsidR="007E7B92" w:rsidSect="00C318A3">
      <w:pgSz w:w="1190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54A"/>
    <w:multiLevelType w:val="hybridMultilevel"/>
    <w:tmpl w:val="6D3621A6"/>
    <w:lvl w:ilvl="0" w:tplc="399A5ACA">
      <w:numFmt w:val="bullet"/>
      <w:lvlText w:val="-"/>
      <w:lvlJc w:val="left"/>
      <w:pPr>
        <w:ind w:left="642" w:hanging="1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322669E">
      <w:numFmt w:val="bullet"/>
      <w:lvlText w:val="•"/>
      <w:lvlJc w:val="left"/>
      <w:pPr>
        <w:ind w:left="1578" w:hanging="164"/>
      </w:pPr>
      <w:rPr>
        <w:rFonts w:hint="default"/>
        <w:lang w:val="ru-RU" w:eastAsia="en-US" w:bidi="ar-SA"/>
      </w:rPr>
    </w:lvl>
    <w:lvl w:ilvl="2" w:tplc="41303106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1FBE144A">
      <w:numFmt w:val="bullet"/>
      <w:lvlText w:val="•"/>
      <w:lvlJc w:val="left"/>
      <w:pPr>
        <w:ind w:left="3454" w:hanging="164"/>
      </w:pPr>
      <w:rPr>
        <w:rFonts w:hint="default"/>
        <w:lang w:val="ru-RU" w:eastAsia="en-US" w:bidi="ar-SA"/>
      </w:rPr>
    </w:lvl>
    <w:lvl w:ilvl="4" w:tplc="D86638A8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5" w:tplc="E690B98A">
      <w:numFmt w:val="bullet"/>
      <w:lvlText w:val="•"/>
      <w:lvlJc w:val="left"/>
      <w:pPr>
        <w:ind w:left="5330" w:hanging="164"/>
      </w:pPr>
      <w:rPr>
        <w:rFonts w:hint="default"/>
        <w:lang w:val="ru-RU" w:eastAsia="en-US" w:bidi="ar-SA"/>
      </w:rPr>
    </w:lvl>
    <w:lvl w:ilvl="6" w:tplc="6F26996A">
      <w:numFmt w:val="bullet"/>
      <w:lvlText w:val="•"/>
      <w:lvlJc w:val="left"/>
      <w:pPr>
        <w:ind w:left="6268" w:hanging="164"/>
      </w:pPr>
      <w:rPr>
        <w:rFonts w:hint="default"/>
        <w:lang w:val="ru-RU" w:eastAsia="en-US" w:bidi="ar-SA"/>
      </w:rPr>
    </w:lvl>
    <w:lvl w:ilvl="7" w:tplc="E48ECF38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4940982A">
      <w:numFmt w:val="bullet"/>
      <w:lvlText w:val="•"/>
      <w:lvlJc w:val="left"/>
      <w:pPr>
        <w:ind w:left="8144" w:hanging="164"/>
      </w:pPr>
      <w:rPr>
        <w:rFonts w:hint="default"/>
        <w:lang w:val="ru-RU" w:eastAsia="en-US" w:bidi="ar-SA"/>
      </w:rPr>
    </w:lvl>
  </w:abstractNum>
  <w:abstractNum w:abstractNumId="1">
    <w:nsid w:val="07A0349E"/>
    <w:multiLevelType w:val="multilevel"/>
    <w:tmpl w:val="90D0D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9760C4C"/>
    <w:multiLevelType w:val="hybridMultilevel"/>
    <w:tmpl w:val="A4365CE8"/>
    <w:lvl w:ilvl="0" w:tplc="CD362D84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">
    <w:nsid w:val="4AB1344F"/>
    <w:multiLevelType w:val="multilevel"/>
    <w:tmpl w:val="12B88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04" w:hanging="1800"/>
      </w:pPr>
      <w:rPr>
        <w:rFonts w:hint="default"/>
      </w:rPr>
    </w:lvl>
  </w:abstractNum>
  <w:abstractNum w:abstractNumId="4">
    <w:nsid w:val="4AC82C27"/>
    <w:multiLevelType w:val="hybridMultilevel"/>
    <w:tmpl w:val="40DCB8E6"/>
    <w:lvl w:ilvl="0" w:tplc="CFA45D4A">
      <w:numFmt w:val="bullet"/>
      <w:lvlText w:val=""/>
      <w:lvlJc w:val="left"/>
      <w:pPr>
        <w:ind w:left="359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6D5A97B2">
      <w:numFmt w:val="bullet"/>
      <w:lvlText w:val="•"/>
      <w:lvlJc w:val="left"/>
      <w:pPr>
        <w:ind w:left="1326" w:hanging="317"/>
      </w:pPr>
      <w:rPr>
        <w:rFonts w:hint="default"/>
        <w:lang w:val="ru-RU" w:eastAsia="en-US" w:bidi="ar-SA"/>
      </w:rPr>
    </w:lvl>
    <w:lvl w:ilvl="2" w:tplc="F55E9F24">
      <w:numFmt w:val="bullet"/>
      <w:lvlText w:val="•"/>
      <w:lvlJc w:val="left"/>
      <w:pPr>
        <w:ind w:left="2292" w:hanging="317"/>
      </w:pPr>
      <w:rPr>
        <w:rFonts w:hint="default"/>
        <w:lang w:val="ru-RU" w:eastAsia="en-US" w:bidi="ar-SA"/>
      </w:rPr>
    </w:lvl>
    <w:lvl w:ilvl="3" w:tplc="BD12E5AE">
      <w:numFmt w:val="bullet"/>
      <w:lvlText w:val="•"/>
      <w:lvlJc w:val="left"/>
      <w:pPr>
        <w:ind w:left="3258" w:hanging="317"/>
      </w:pPr>
      <w:rPr>
        <w:rFonts w:hint="default"/>
        <w:lang w:val="ru-RU" w:eastAsia="en-US" w:bidi="ar-SA"/>
      </w:rPr>
    </w:lvl>
    <w:lvl w:ilvl="4" w:tplc="031CAF84">
      <w:numFmt w:val="bullet"/>
      <w:lvlText w:val="•"/>
      <w:lvlJc w:val="left"/>
      <w:pPr>
        <w:ind w:left="4224" w:hanging="317"/>
      </w:pPr>
      <w:rPr>
        <w:rFonts w:hint="default"/>
        <w:lang w:val="ru-RU" w:eastAsia="en-US" w:bidi="ar-SA"/>
      </w:rPr>
    </w:lvl>
    <w:lvl w:ilvl="5" w:tplc="E56E2B74">
      <w:numFmt w:val="bullet"/>
      <w:lvlText w:val="•"/>
      <w:lvlJc w:val="left"/>
      <w:pPr>
        <w:ind w:left="5190" w:hanging="317"/>
      </w:pPr>
      <w:rPr>
        <w:rFonts w:hint="default"/>
        <w:lang w:val="ru-RU" w:eastAsia="en-US" w:bidi="ar-SA"/>
      </w:rPr>
    </w:lvl>
    <w:lvl w:ilvl="6" w:tplc="8FD20E86">
      <w:numFmt w:val="bullet"/>
      <w:lvlText w:val="•"/>
      <w:lvlJc w:val="left"/>
      <w:pPr>
        <w:ind w:left="6156" w:hanging="317"/>
      </w:pPr>
      <w:rPr>
        <w:rFonts w:hint="default"/>
        <w:lang w:val="ru-RU" w:eastAsia="en-US" w:bidi="ar-SA"/>
      </w:rPr>
    </w:lvl>
    <w:lvl w:ilvl="7" w:tplc="9FE827F4">
      <w:numFmt w:val="bullet"/>
      <w:lvlText w:val="•"/>
      <w:lvlJc w:val="left"/>
      <w:pPr>
        <w:ind w:left="7122" w:hanging="317"/>
      </w:pPr>
      <w:rPr>
        <w:rFonts w:hint="default"/>
        <w:lang w:val="ru-RU" w:eastAsia="en-US" w:bidi="ar-SA"/>
      </w:rPr>
    </w:lvl>
    <w:lvl w:ilvl="8" w:tplc="3892C2F0">
      <w:numFmt w:val="bullet"/>
      <w:lvlText w:val="•"/>
      <w:lvlJc w:val="left"/>
      <w:pPr>
        <w:ind w:left="8088" w:hanging="317"/>
      </w:pPr>
      <w:rPr>
        <w:rFonts w:hint="default"/>
        <w:lang w:val="ru-RU" w:eastAsia="en-US" w:bidi="ar-SA"/>
      </w:rPr>
    </w:lvl>
  </w:abstractNum>
  <w:abstractNum w:abstractNumId="5">
    <w:nsid w:val="54453143"/>
    <w:multiLevelType w:val="hybridMultilevel"/>
    <w:tmpl w:val="D196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247ED"/>
    <w:multiLevelType w:val="hybridMultilevel"/>
    <w:tmpl w:val="0F76A424"/>
    <w:lvl w:ilvl="0" w:tplc="770A4A42">
      <w:start w:val="1"/>
      <w:numFmt w:val="decimal"/>
      <w:lvlText w:val="%1."/>
      <w:lvlJc w:val="left"/>
      <w:pPr>
        <w:ind w:left="844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3"/>
        <w:sz w:val="24"/>
        <w:szCs w:val="24"/>
        <w:lang w:val="ru-RU" w:eastAsia="en-US" w:bidi="ar-SA"/>
      </w:rPr>
    </w:lvl>
    <w:lvl w:ilvl="1" w:tplc="2D7C598C">
      <w:numFmt w:val="bullet"/>
      <w:lvlText w:val="-"/>
      <w:lvlJc w:val="left"/>
      <w:pPr>
        <w:ind w:left="239" w:hanging="154"/>
      </w:pPr>
      <w:rPr>
        <w:rFonts w:ascii="Calibri" w:eastAsia="Calibri" w:hAnsi="Calibri" w:cs="Calibri" w:hint="default"/>
        <w:spacing w:val="0"/>
        <w:w w:val="105"/>
        <w:lang w:val="ru-RU" w:eastAsia="en-US" w:bidi="ar-SA"/>
      </w:rPr>
    </w:lvl>
    <w:lvl w:ilvl="2" w:tplc="BCFA5E5A">
      <w:numFmt w:val="bullet"/>
      <w:lvlText w:val="•"/>
      <w:lvlJc w:val="left"/>
      <w:pPr>
        <w:ind w:left="1860" w:hanging="154"/>
      </w:pPr>
      <w:rPr>
        <w:rFonts w:hint="default"/>
        <w:lang w:val="ru-RU" w:eastAsia="en-US" w:bidi="ar-SA"/>
      </w:rPr>
    </w:lvl>
    <w:lvl w:ilvl="3" w:tplc="2EE0C6AE">
      <w:numFmt w:val="bullet"/>
      <w:lvlText w:val="•"/>
      <w:lvlJc w:val="left"/>
      <w:pPr>
        <w:ind w:left="2880" w:hanging="154"/>
      </w:pPr>
      <w:rPr>
        <w:rFonts w:hint="default"/>
        <w:lang w:val="ru-RU" w:eastAsia="en-US" w:bidi="ar-SA"/>
      </w:rPr>
    </w:lvl>
    <w:lvl w:ilvl="4" w:tplc="802A4FD4">
      <w:numFmt w:val="bullet"/>
      <w:lvlText w:val="•"/>
      <w:lvlJc w:val="left"/>
      <w:pPr>
        <w:ind w:left="3900" w:hanging="154"/>
      </w:pPr>
      <w:rPr>
        <w:rFonts w:hint="default"/>
        <w:lang w:val="ru-RU" w:eastAsia="en-US" w:bidi="ar-SA"/>
      </w:rPr>
    </w:lvl>
    <w:lvl w:ilvl="5" w:tplc="E326A3C8">
      <w:numFmt w:val="bullet"/>
      <w:lvlText w:val="•"/>
      <w:lvlJc w:val="left"/>
      <w:pPr>
        <w:ind w:left="4920" w:hanging="154"/>
      </w:pPr>
      <w:rPr>
        <w:rFonts w:hint="default"/>
        <w:lang w:val="ru-RU" w:eastAsia="en-US" w:bidi="ar-SA"/>
      </w:rPr>
    </w:lvl>
    <w:lvl w:ilvl="6" w:tplc="D960F534">
      <w:numFmt w:val="bullet"/>
      <w:lvlText w:val="•"/>
      <w:lvlJc w:val="left"/>
      <w:pPr>
        <w:ind w:left="5940" w:hanging="154"/>
      </w:pPr>
      <w:rPr>
        <w:rFonts w:hint="default"/>
        <w:lang w:val="ru-RU" w:eastAsia="en-US" w:bidi="ar-SA"/>
      </w:rPr>
    </w:lvl>
    <w:lvl w:ilvl="7" w:tplc="7A2202DE">
      <w:numFmt w:val="bullet"/>
      <w:lvlText w:val="•"/>
      <w:lvlJc w:val="left"/>
      <w:pPr>
        <w:ind w:left="6960" w:hanging="154"/>
      </w:pPr>
      <w:rPr>
        <w:rFonts w:hint="default"/>
        <w:lang w:val="ru-RU" w:eastAsia="en-US" w:bidi="ar-SA"/>
      </w:rPr>
    </w:lvl>
    <w:lvl w:ilvl="8" w:tplc="5E6CF002">
      <w:numFmt w:val="bullet"/>
      <w:lvlText w:val="•"/>
      <w:lvlJc w:val="left"/>
      <w:pPr>
        <w:ind w:left="7980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7B92"/>
    <w:rsid w:val="00223D10"/>
    <w:rsid w:val="005365DA"/>
    <w:rsid w:val="005418A3"/>
    <w:rsid w:val="005A24AD"/>
    <w:rsid w:val="007E7B92"/>
    <w:rsid w:val="00931381"/>
    <w:rsid w:val="00AA2EA8"/>
    <w:rsid w:val="00C318A3"/>
    <w:rsid w:val="00F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 w:hanging="2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21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4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3D1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 w:hanging="2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21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4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3D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прекращении обр. отношений.</vt:lpstr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прекращении обр. отношений.</dc:title>
  <dc:creator>Admin</dc:creator>
  <cp:lastModifiedBy>Ольга</cp:lastModifiedBy>
  <cp:revision>7</cp:revision>
  <dcterms:created xsi:type="dcterms:W3CDTF">2023-11-14T09:32:00Z</dcterms:created>
  <dcterms:modified xsi:type="dcterms:W3CDTF">2023-11-16T08:10:00Z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Bullzip PDF Printer (11.0.0.2588)</vt:lpwstr>
  </property>
  <property fmtid="{D5CDD505-2E9C-101B-9397-08002B2CF9AE}" pid="4" name="LastSaved">
    <vt:filetime>2023-11-14T00:00:00Z</vt:filetime>
  </property>
  <property fmtid="{D5CDD505-2E9C-101B-9397-08002B2CF9AE}" pid="5" name="Producer">
    <vt:lpwstr>PDF Printer / www.bullzip.com / FG / Freeware Edition (max 10 users)</vt:lpwstr>
  </property>
</Properties>
</file>